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D3" w:rsidRPr="006E76E2" w:rsidRDefault="003236D3" w:rsidP="005B5DD9">
      <w:pPr>
        <w:jc w:val="center"/>
        <w:rPr>
          <w:rFonts w:ascii="Times New Roman" w:hAnsi="Times New Roman" w:cs="Times New Roman"/>
        </w:rPr>
      </w:pPr>
      <w:r w:rsidRPr="006E76E2">
        <w:rPr>
          <w:rFonts w:ascii="Times New Roman" w:hAnsi="Times New Roman" w:cs="Times New Roman"/>
        </w:rPr>
        <w:t xml:space="preserve">ПОЛОЖЕНИЕ </w:t>
      </w:r>
    </w:p>
    <w:p w:rsidR="003236D3" w:rsidRPr="006E76E2" w:rsidRDefault="003236D3" w:rsidP="005B5DD9">
      <w:pPr>
        <w:jc w:val="center"/>
        <w:rPr>
          <w:rStyle w:val="ad"/>
          <w:rFonts w:ascii="Times New Roman" w:hAnsi="Times New Roman" w:cs="Times New Roman"/>
          <w:b w:val="0"/>
          <w:bCs w:val="0"/>
        </w:rPr>
      </w:pPr>
      <w:r w:rsidRPr="006E76E2">
        <w:rPr>
          <w:rStyle w:val="ad"/>
          <w:rFonts w:ascii="Times New Roman" w:hAnsi="Times New Roman" w:cs="Times New Roman"/>
          <w:b w:val="0"/>
          <w:bCs w:val="0"/>
          <w:lang w:val="en-US"/>
        </w:rPr>
        <w:t>V</w:t>
      </w:r>
      <w:r w:rsidR="00650EEC">
        <w:rPr>
          <w:rStyle w:val="ad"/>
          <w:rFonts w:ascii="Times New Roman" w:hAnsi="Times New Roman" w:cs="Times New Roman"/>
          <w:b w:val="0"/>
          <w:bCs w:val="0"/>
          <w:lang w:val="en-US"/>
        </w:rPr>
        <w:t>I</w:t>
      </w:r>
      <w:r w:rsidR="006E76E2" w:rsidRPr="006E76E2">
        <w:rPr>
          <w:rStyle w:val="ad"/>
          <w:rFonts w:ascii="Times New Roman" w:hAnsi="Times New Roman" w:cs="Times New Roman"/>
          <w:b w:val="0"/>
          <w:bCs w:val="0"/>
          <w:lang w:val="en-US"/>
        </w:rPr>
        <w:t>I</w:t>
      </w:r>
      <w:r w:rsidRPr="006E76E2">
        <w:rPr>
          <w:rStyle w:val="ad"/>
          <w:rFonts w:ascii="Times New Roman" w:hAnsi="Times New Roman" w:cs="Times New Roman"/>
          <w:b w:val="0"/>
          <w:bCs w:val="0"/>
          <w:lang w:val="en-US"/>
        </w:rPr>
        <w:t>I</w:t>
      </w:r>
      <w:r w:rsidRPr="006E76E2">
        <w:rPr>
          <w:rStyle w:val="ad"/>
          <w:rFonts w:ascii="Times New Roman" w:hAnsi="Times New Roman" w:cs="Times New Roman"/>
          <w:b w:val="0"/>
          <w:bCs w:val="0"/>
        </w:rPr>
        <w:t xml:space="preserve"> Конференции-форума</w:t>
      </w:r>
      <w:r w:rsidRPr="006E76E2">
        <w:rPr>
          <w:sz w:val="21"/>
          <w:szCs w:val="21"/>
        </w:rPr>
        <w:t xml:space="preserve"> </w:t>
      </w:r>
      <w:r w:rsidRPr="006E76E2">
        <w:rPr>
          <w:rFonts w:ascii="Times New Roman" w:hAnsi="Times New Roman" w:cs="Times New Roman"/>
        </w:rPr>
        <w:t>преподавателей ДШИ Камчатского края</w:t>
      </w:r>
    </w:p>
    <w:p w:rsidR="00653FB3" w:rsidRPr="00930282" w:rsidRDefault="003236D3" w:rsidP="005B5DD9">
      <w:pPr>
        <w:jc w:val="center"/>
        <w:rPr>
          <w:b/>
          <w:bCs/>
        </w:rPr>
      </w:pPr>
      <w:r w:rsidRPr="00930282">
        <w:rPr>
          <w:rFonts w:ascii="Times New Roman" w:hAnsi="Times New Roman" w:cs="Times New Roman"/>
          <w:b/>
          <w:bCs/>
          <w:shd w:val="clear" w:color="auto" w:fill="FFFFFF"/>
        </w:rPr>
        <w:t xml:space="preserve"> «</w:t>
      </w:r>
      <w:r w:rsidR="00930282" w:rsidRPr="00930282">
        <w:rPr>
          <w:rFonts w:ascii="Times New Roman" w:hAnsi="Times New Roman" w:cs="Times New Roman"/>
          <w:b/>
          <w:bCs/>
          <w:shd w:val="clear" w:color="auto" w:fill="FFFFFF"/>
        </w:rPr>
        <w:t>Детские школы искусств вчера, сегодня, завтра: перспективы развития дополнительного образования детей</w:t>
      </w:r>
      <w:r w:rsidRPr="00930282">
        <w:rPr>
          <w:rFonts w:ascii="Times New Roman" w:hAnsi="Times New Roman" w:cs="Times New Roman"/>
          <w:b/>
          <w:bCs/>
          <w:shd w:val="clear" w:color="auto" w:fill="FFFFFF"/>
        </w:rPr>
        <w:t>»</w:t>
      </w:r>
    </w:p>
    <w:p w:rsidR="003236D3" w:rsidRPr="00930282" w:rsidRDefault="003236D3" w:rsidP="005B5DD9">
      <w:pPr>
        <w:jc w:val="center"/>
        <w:rPr>
          <w:b/>
          <w:bCs/>
        </w:rPr>
      </w:pPr>
    </w:p>
    <w:p w:rsidR="003236D3" w:rsidRPr="009B318C" w:rsidRDefault="009B318C" w:rsidP="00650EEC">
      <w:pPr>
        <w:spacing w:before="240" w:after="240" w:line="24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3236D3" w:rsidRPr="009B318C">
        <w:rPr>
          <w:rFonts w:ascii="Times New Roman" w:hAnsi="Times New Roman" w:cs="Times New Roman"/>
          <w:b/>
          <w:bCs/>
        </w:rPr>
        <w:t>. Общие положения</w:t>
      </w:r>
    </w:p>
    <w:p w:rsidR="009B318C" w:rsidRPr="00930282" w:rsidRDefault="009B318C" w:rsidP="008A31E8">
      <w:pPr>
        <w:spacing w:line="276" w:lineRule="auto"/>
        <w:jc w:val="both"/>
        <w:rPr>
          <w:bCs/>
        </w:rPr>
      </w:pPr>
      <w:r w:rsidRPr="009B318C">
        <w:rPr>
          <w:rFonts w:ascii="Times New Roman" w:hAnsi="Times New Roman" w:cs="Times New Roman"/>
        </w:rPr>
        <w:t>1.1</w:t>
      </w:r>
      <w:r w:rsidRPr="009B318C">
        <w:rPr>
          <w:rFonts w:ascii="Times New Roman" w:hAnsi="Times New Roman" w:cs="Times New Roman"/>
          <w:sz w:val="32"/>
        </w:rPr>
        <w:t>. Н</w:t>
      </w:r>
      <w:r w:rsidRPr="009B318C">
        <w:rPr>
          <w:rFonts w:ascii="Times New Roman" w:hAnsi="Times New Roman" w:cs="Times New Roman"/>
          <w:szCs w:val="24"/>
        </w:rPr>
        <w:t xml:space="preserve">астоящее положение о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="00650EEC"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  <w:lang w:val="en-US"/>
        </w:rPr>
        <w:t>I</w:t>
      </w:r>
      <w:r w:rsidRPr="009B318C">
        <w:rPr>
          <w:rFonts w:ascii="Times New Roman" w:hAnsi="Times New Roman" w:cs="Times New Roman"/>
          <w:szCs w:val="24"/>
          <w:lang w:val="en-US"/>
        </w:rPr>
        <w:t>I</w:t>
      </w:r>
      <w:r w:rsidRPr="009B318C">
        <w:rPr>
          <w:rFonts w:ascii="Times New Roman" w:hAnsi="Times New Roman" w:cs="Times New Roman"/>
          <w:szCs w:val="24"/>
        </w:rPr>
        <w:t xml:space="preserve"> конференции-</w:t>
      </w:r>
      <w:r>
        <w:rPr>
          <w:rFonts w:ascii="Times New Roman" w:hAnsi="Times New Roman" w:cs="Times New Roman"/>
          <w:szCs w:val="24"/>
        </w:rPr>
        <w:t>форуме</w:t>
      </w:r>
      <w:r w:rsidRPr="009B318C">
        <w:rPr>
          <w:rFonts w:ascii="Times New Roman" w:hAnsi="Times New Roman" w:cs="Times New Roman"/>
          <w:szCs w:val="24"/>
        </w:rPr>
        <w:t xml:space="preserve"> «</w:t>
      </w:r>
      <w:r w:rsidR="00930282" w:rsidRPr="00930282">
        <w:rPr>
          <w:rFonts w:ascii="Times New Roman" w:hAnsi="Times New Roman" w:cs="Times New Roman"/>
          <w:bCs/>
          <w:shd w:val="clear" w:color="auto" w:fill="FFFFFF"/>
        </w:rPr>
        <w:t>Детские школы искусств вчера, сегодня, завтра: перспективы развития дополнительного образования детей»</w:t>
      </w:r>
      <w:r w:rsidR="0093028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B24157">
        <w:rPr>
          <w:rFonts w:ascii="Times New Roman" w:hAnsi="Times New Roman" w:cs="Times New Roman"/>
          <w:szCs w:val="24"/>
        </w:rPr>
        <w:t>(</w:t>
      </w:r>
      <w:r w:rsidR="00802281">
        <w:rPr>
          <w:rFonts w:ascii="Times New Roman" w:hAnsi="Times New Roman" w:cs="Times New Roman"/>
          <w:szCs w:val="24"/>
        </w:rPr>
        <w:t xml:space="preserve">далее </w:t>
      </w:r>
      <w:r w:rsidR="00802281" w:rsidRPr="009B318C">
        <w:rPr>
          <w:rFonts w:ascii="Times New Roman" w:hAnsi="Times New Roman" w:cs="Times New Roman"/>
          <w:szCs w:val="24"/>
        </w:rPr>
        <w:t>Положение</w:t>
      </w:r>
      <w:r w:rsidRPr="009B318C">
        <w:rPr>
          <w:rFonts w:ascii="Times New Roman" w:hAnsi="Times New Roman" w:cs="Times New Roman"/>
          <w:szCs w:val="24"/>
        </w:rPr>
        <w:t xml:space="preserve">) регламентирует порядок организации и проведения </w:t>
      </w:r>
      <w:r w:rsidRPr="009B318C">
        <w:rPr>
          <w:rFonts w:ascii="Times New Roman" w:hAnsi="Times New Roman" w:cs="Times New Roman"/>
          <w:szCs w:val="24"/>
          <w:lang w:val="en-US"/>
        </w:rPr>
        <w:t>V</w:t>
      </w:r>
      <w:r w:rsidR="00650EEC">
        <w:rPr>
          <w:rFonts w:ascii="Times New Roman" w:hAnsi="Times New Roman" w:cs="Times New Roman"/>
          <w:szCs w:val="24"/>
          <w:lang w:val="en-US"/>
        </w:rPr>
        <w:t>I</w:t>
      </w:r>
      <w:r w:rsidRPr="009B318C">
        <w:rPr>
          <w:rFonts w:ascii="Times New Roman" w:hAnsi="Times New Roman" w:cs="Times New Roman"/>
          <w:szCs w:val="24"/>
          <w:lang w:val="en-US"/>
        </w:rPr>
        <w:t>I</w:t>
      </w:r>
      <w:r w:rsidRPr="009B318C">
        <w:rPr>
          <w:rStyle w:val="ad"/>
          <w:rFonts w:ascii="Times New Roman" w:hAnsi="Times New Roman" w:cs="Times New Roman"/>
          <w:b w:val="0"/>
          <w:lang w:val="en-US"/>
        </w:rPr>
        <w:t>I</w:t>
      </w:r>
      <w:r w:rsidRPr="009B318C">
        <w:rPr>
          <w:rStyle w:val="ad"/>
          <w:rFonts w:ascii="Times New Roman" w:hAnsi="Times New Roman" w:cs="Times New Roman"/>
          <w:b w:val="0"/>
        </w:rPr>
        <w:t xml:space="preserve"> краевой конференции</w:t>
      </w:r>
      <w:r w:rsidR="00650EEC" w:rsidRPr="00650EEC">
        <w:rPr>
          <w:rStyle w:val="ad"/>
          <w:rFonts w:ascii="Times New Roman" w:hAnsi="Times New Roman" w:cs="Times New Roman"/>
          <w:b w:val="0"/>
        </w:rPr>
        <w:t>-</w:t>
      </w:r>
      <w:r w:rsidR="00650EEC">
        <w:rPr>
          <w:rStyle w:val="ad"/>
          <w:rFonts w:ascii="Times New Roman" w:hAnsi="Times New Roman" w:cs="Times New Roman"/>
          <w:b w:val="0"/>
        </w:rPr>
        <w:t>форума</w:t>
      </w:r>
      <w:r w:rsidRPr="009B318C">
        <w:rPr>
          <w:rStyle w:val="ad"/>
          <w:rFonts w:ascii="Times New Roman" w:hAnsi="Times New Roman" w:cs="Times New Roman"/>
        </w:rPr>
        <w:t xml:space="preserve"> </w:t>
      </w:r>
      <w:r w:rsidRPr="009B318C">
        <w:rPr>
          <w:rFonts w:ascii="Times New Roman" w:hAnsi="Times New Roman" w:cs="Times New Roman"/>
        </w:rPr>
        <w:t>«</w:t>
      </w:r>
      <w:r w:rsidR="00930282" w:rsidRPr="00930282">
        <w:rPr>
          <w:rFonts w:ascii="Times New Roman" w:hAnsi="Times New Roman" w:cs="Times New Roman"/>
          <w:bCs/>
          <w:shd w:val="clear" w:color="auto" w:fill="FFFFFF"/>
        </w:rPr>
        <w:t>Детские школы искусств вчера, сегодня, завтра: перспективы развития дополнительного образования детей</w:t>
      </w:r>
      <w:r w:rsidRPr="009B318C">
        <w:rPr>
          <w:rFonts w:ascii="Times New Roman" w:hAnsi="Times New Roman" w:cs="Times New Roman"/>
        </w:rPr>
        <w:t>» (далее - Конференция).</w:t>
      </w:r>
    </w:p>
    <w:p w:rsidR="009B318C" w:rsidRPr="009B318C" w:rsidRDefault="009B318C" w:rsidP="009B318C">
      <w:pPr>
        <w:pStyle w:val="a5"/>
        <w:spacing w:before="120" w:after="120" w:line="276" w:lineRule="auto"/>
        <w:jc w:val="both"/>
        <w:rPr>
          <w:rFonts w:ascii="Times New Roman" w:hAnsi="Times New Roman" w:cs="Times New Roman"/>
          <w:sz w:val="28"/>
        </w:rPr>
      </w:pPr>
      <w:r w:rsidRPr="009B318C">
        <w:rPr>
          <w:rFonts w:ascii="Times New Roman" w:hAnsi="Times New Roman" w:cs="Times New Roman"/>
          <w:sz w:val="28"/>
        </w:rPr>
        <w:t xml:space="preserve">1.2. 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Конференция состоится 25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ноя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>бря 20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режиме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offline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канале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B318C">
        <w:rPr>
          <w:rFonts w:ascii="Times New Roman" w:hAnsi="Times New Roman" w:cs="Times New Roman"/>
          <w:sz w:val="28"/>
        </w:rPr>
        <w:t>краевого государственного бюджетного учреждения дополнительного профессионального образования работников культуры «Камчатский учебно-методический центр»</w:t>
      </w:r>
      <w:r w:rsidR="00B24157">
        <w:rPr>
          <w:rFonts w:ascii="Times New Roman" w:hAnsi="Times New Roman" w:cs="Times New Roman"/>
          <w:sz w:val="28"/>
        </w:rPr>
        <w:t xml:space="preserve"> (далее Организатор)</w:t>
      </w:r>
      <w:r>
        <w:rPr>
          <w:rFonts w:ascii="Times New Roman" w:hAnsi="Times New Roman" w:cs="Times New Roman"/>
          <w:sz w:val="28"/>
        </w:rPr>
        <w:t xml:space="preserve"> -</w:t>
      </w:r>
      <w:hyperlink r:id="rId7" w:history="1">
        <w:r w:rsidRPr="00D6308E">
          <w:rPr>
            <w:rStyle w:val="a3"/>
            <w:rFonts w:ascii="Times New Roman" w:hAnsi="Times New Roman" w:cs="Times New Roman"/>
            <w:sz w:val="28"/>
          </w:rPr>
          <w:t>https://www.youtube.com/channel/UCdSjo128Kn9X_Pk8uUUsaOQ/featured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9B318C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236D3" w:rsidRPr="009B318C" w:rsidRDefault="009B318C" w:rsidP="00650EEC">
      <w:pPr>
        <w:tabs>
          <w:tab w:val="left" w:pos="1276"/>
        </w:tabs>
        <w:spacing w:before="240" w:after="240" w:line="24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II</w:t>
      </w:r>
      <w:r w:rsidR="003236D3" w:rsidRPr="009B31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 Цель и задачи Конференции</w:t>
      </w:r>
    </w:p>
    <w:p w:rsidR="003236D3" w:rsidRPr="009B318C" w:rsidRDefault="003236D3" w:rsidP="00802281">
      <w:pPr>
        <w:tabs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318C">
        <w:rPr>
          <w:rFonts w:ascii="Times New Roman" w:hAnsi="Times New Roman" w:cs="Times New Roman"/>
          <w:color w:val="000000"/>
          <w:shd w:val="clear" w:color="auto" w:fill="FFFFFF"/>
        </w:rPr>
        <w:t xml:space="preserve">2.1. Целью </w:t>
      </w:r>
      <w:r w:rsidR="00DC49D8" w:rsidRPr="00DC49D8">
        <w:rPr>
          <w:rFonts w:ascii="Times New Roman" w:hAnsi="Times New Roman" w:cs="Times New Roman"/>
          <w:color w:val="000000"/>
          <w:shd w:val="clear" w:color="auto" w:fill="FFFFFF"/>
        </w:rPr>
        <w:t>VIII Конференции-форума преподавателей ДШИ Камчатского края «Детские школы искусств вчера, сегодня, завтра: перспективы развития дополнительного образования детей»</w:t>
      </w:r>
      <w:r w:rsidR="00DC49D8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</w:t>
      </w:r>
      <w:r w:rsidR="00802281">
        <w:rPr>
          <w:rFonts w:ascii="Times New Roman" w:hAnsi="Times New Roman" w:cs="Times New Roman"/>
          <w:color w:val="000000"/>
          <w:shd w:val="clear" w:color="auto" w:fill="FFFFFF"/>
        </w:rPr>
        <w:t xml:space="preserve">Конференция) </w:t>
      </w:r>
      <w:r w:rsidR="00802281" w:rsidRPr="009B318C">
        <w:rPr>
          <w:rFonts w:ascii="Times New Roman" w:hAnsi="Times New Roman" w:cs="Times New Roman"/>
          <w:color w:val="000000"/>
          <w:shd w:val="clear" w:color="auto" w:fill="FFFFFF"/>
        </w:rPr>
        <w:t>является</w:t>
      </w:r>
      <w:r w:rsidRPr="009B318C">
        <w:rPr>
          <w:rFonts w:ascii="Times New Roman" w:hAnsi="Times New Roman" w:cs="Times New Roman"/>
          <w:color w:val="000000"/>
          <w:shd w:val="clear" w:color="auto" w:fill="FFFFFF"/>
        </w:rPr>
        <w:t xml:space="preserve"> выявление, изучение и обобщение инновационных методов и подходов в реализации педагогических и управленческих практик, </w:t>
      </w:r>
      <w:r w:rsidRPr="009B318C">
        <w:rPr>
          <w:rFonts w:ascii="Times New Roman" w:hAnsi="Times New Roman" w:cs="Times New Roman"/>
        </w:rPr>
        <w:t xml:space="preserve">основанных </w:t>
      </w:r>
      <w:r w:rsidRPr="009B318C">
        <w:rPr>
          <w:rFonts w:ascii="Times New Roman" w:hAnsi="Times New Roman" w:cs="Times New Roman"/>
          <w:color w:val="000000"/>
        </w:rPr>
        <w:t>на использовании современных педагогических и информационно-коммуникационных технологий в образовательном процессе.</w:t>
      </w:r>
    </w:p>
    <w:p w:rsidR="003236D3" w:rsidRPr="009B318C" w:rsidRDefault="003236D3" w:rsidP="0014422D">
      <w:pPr>
        <w:tabs>
          <w:tab w:val="left" w:pos="127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318C">
        <w:rPr>
          <w:rFonts w:ascii="Times New Roman" w:hAnsi="Times New Roman" w:cs="Times New Roman"/>
          <w:color w:val="000000"/>
          <w:shd w:val="clear" w:color="auto" w:fill="FFFFFF"/>
        </w:rPr>
        <w:t>2.2. Задачи Конференции:</w:t>
      </w:r>
    </w:p>
    <w:p w:rsidR="003236D3" w:rsidRPr="009B318C" w:rsidRDefault="003236D3" w:rsidP="0031506E">
      <w:pPr>
        <w:pStyle w:val="a4"/>
        <w:numPr>
          <w:ilvl w:val="0"/>
          <w:numId w:val="20"/>
        </w:numPr>
        <w:tabs>
          <w:tab w:val="left" w:pos="284"/>
          <w:tab w:val="left" w:pos="709"/>
          <w:tab w:val="left" w:pos="1276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318C">
        <w:rPr>
          <w:rFonts w:ascii="Times New Roman" w:hAnsi="Times New Roman" w:cs="Times New Roman"/>
          <w:color w:val="000000"/>
          <w:shd w:val="clear" w:color="auto" w:fill="FFFFFF"/>
        </w:rPr>
        <w:t>презентация инновационных, эффективных методов, форм обучения и работы с учащимися в рамках реализации предпрофессиональных и общеразвивающих программ дополнительного образования;</w:t>
      </w:r>
    </w:p>
    <w:p w:rsidR="003236D3" w:rsidRPr="009B318C" w:rsidRDefault="003236D3" w:rsidP="0031506E">
      <w:pPr>
        <w:pStyle w:val="a4"/>
        <w:numPr>
          <w:ilvl w:val="0"/>
          <w:numId w:val="20"/>
        </w:numPr>
        <w:tabs>
          <w:tab w:val="left" w:pos="284"/>
          <w:tab w:val="left" w:pos="709"/>
          <w:tab w:val="left" w:pos="1276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318C">
        <w:rPr>
          <w:rFonts w:ascii="Times New Roman" w:hAnsi="Times New Roman" w:cs="Times New Roman"/>
          <w:color w:val="000000"/>
          <w:shd w:val="clear" w:color="auto" w:fill="FFFFFF"/>
        </w:rPr>
        <w:t>демонстрация результатов изучения социокультурного влияния детских школ искусств на современное общество в контексте духовно-нравственного воспитания и интеллектуального развития учащихся;</w:t>
      </w:r>
    </w:p>
    <w:p w:rsidR="00EC2BF5" w:rsidRPr="009B318C" w:rsidRDefault="00EC2BF5" w:rsidP="0031506E">
      <w:pPr>
        <w:numPr>
          <w:ilvl w:val="0"/>
          <w:numId w:val="20"/>
        </w:numPr>
        <w:tabs>
          <w:tab w:val="left" w:pos="284"/>
          <w:tab w:val="left" w:pos="709"/>
          <w:tab w:val="left" w:pos="1276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B318C">
        <w:rPr>
          <w:rFonts w:ascii="Times New Roman" w:hAnsi="Times New Roman" w:cs="Times New Roman"/>
        </w:rPr>
        <w:t>выявление и популяризация лучшего педагогического опыта преподавателей детских школ искусств Камчатского края;</w:t>
      </w:r>
    </w:p>
    <w:p w:rsidR="003236D3" w:rsidRPr="009B318C" w:rsidRDefault="003236D3" w:rsidP="0031506E">
      <w:pPr>
        <w:pStyle w:val="a4"/>
        <w:numPr>
          <w:ilvl w:val="0"/>
          <w:numId w:val="20"/>
        </w:numPr>
        <w:tabs>
          <w:tab w:val="left" w:pos="284"/>
          <w:tab w:val="left" w:pos="709"/>
          <w:tab w:val="left" w:pos="1276"/>
        </w:tabs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318C">
        <w:rPr>
          <w:rFonts w:ascii="Times New Roman" w:hAnsi="Times New Roman" w:cs="Times New Roman"/>
          <w:color w:val="000000"/>
          <w:shd w:val="clear" w:color="auto" w:fill="FFFFFF"/>
        </w:rPr>
        <w:t xml:space="preserve">создание условий для деловой коммуникации и обмена практическим опытом участников Конференции, установления и развития связей между </w:t>
      </w:r>
      <w:r w:rsidRPr="009B318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образовательными организациями различных муниципальных районов Камчатского края</w:t>
      </w:r>
      <w:r w:rsidR="00EC2BF5" w:rsidRPr="009B318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236D3" w:rsidRPr="009B318C" w:rsidRDefault="009B318C" w:rsidP="00650EEC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="003236D3" w:rsidRPr="009B318C">
        <w:rPr>
          <w:rFonts w:ascii="Times New Roman" w:hAnsi="Times New Roman" w:cs="Times New Roman"/>
          <w:b/>
          <w:bCs/>
        </w:rPr>
        <w:t>. Учредители и Организаторы</w:t>
      </w:r>
      <w:r w:rsidR="003236D3" w:rsidRPr="009B318C">
        <w:rPr>
          <w:rFonts w:ascii="Times New Roman" w:hAnsi="Times New Roman" w:cs="Times New Roman"/>
        </w:rPr>
        <w:t xml:space="preserve"> </w:t>
      </w:r>
    </w:p>
    <w:p w:rsidR="003236D3" w:rsidRPr="009B318C" w:rsidRDefault="003236D3" w:rsidP="0014422D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B318C">
        <w:rPr>
          <w:rFonts w:ascii="Times New Roman" w:hAnsi="Times New Roman" w:cs="Times New Roman"/>
        </w:rPr>
        <w:t>3.1. Учредитель Конференции – Министерство культуры Камчатского края.</w:t>
      </w:r>
    </w:p>
    <w:p w:rsidR="003236D3" w:rsidRPr="009B318C" w:rsidRDefault="003236D3" w:rsidP="0014422D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B318C">
        <w:rPr>
          <w:rFonts w:ascii="Times New Roman" w:hAnsi="Times New Roman" w:cs="Times New Roman"/>
        </w:rPr>
        <w:t xml:space="preserve">3.2. Организацию, информационное обеспечение и проведение Конференции осуществляет </w:t>
      </w:r>
      <w:r w:rsidR="00176C57">
        <w:rPr>
          <w:rFonts w:ascii="Times New Roman" w:hAnsi="Times New Roman" w:cs="Times New Roman"/>
        </w:rPr>
        <w:t>к</w:t>
      </w:r>
      <w:r w:rsidRPr="009B318C">
        <w:rPr>
          <w:rFonts w:ascii="Times New Roman" w:hAnsi="Times New Roman" w:cs="Times New Roman"/>
        </w:rPr>
        <w:t>раевое государственное бюджетное учреждение дополнительного профессионального образования работников культуры «Камчат</w:t>
      </w:r>
      <w:r w:rsidR="00E80F78">
        <w:rPr>
          <w:rFonts w:ascii="Times New Roman" w:hAnsi="Times New Roman" w:cs="Times New Roman"/>
        </w:rPr>
        <w:t>ский учебно-методический центр».</w:t>
      </w:r>
    </w:p>
    <w:p w:rsidR="003236D3" w:rsidRPr="009B318C" w:rsidRDefault="00176C57" w:rsidP="00650EEC">
      <w:pPr>
        <w:spacing w:before="240" w:after="240" w:line="24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IV</w:t>
      </w:r>
      <w:r w:rsidR="003236D3" w:rsidRPr="009B31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 Участники Конференции</w:t>
      </w:r>
    </w:p>
    <w:p w:rsidR="00176C57" w:rsidRDefault="00176C57" w:rsidP="00650EEC">
      <w:pPr>
        <w:spacing w:before="120" w:after="120"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4.1. К участию в Конференции приглашаются:</w:t>
      </w:r>
    </w:p>
    <w:p w:rsidR="00176C57" w:rsidRDefault="00176C57" w:rsidP="0031506E">
      <w:pPr>
        <w:pStyle w:val="a4"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муниципал</w:t>
      </w:r>
      <w:r w:rsidR="00EF329C">
        <w:rPr>
          <w:rFonts w:ascii="Times New Roman" w:hAnsi="Times New Roman" w:cs="Times New Roman"/>
        </w:rPr>
        <w:t>ьных органов управления культурой</w:t>
      </w:r>
      <w:r>
        <w:rPr>
          <w:rFonts w:ascii="Times New Roman" w:hAnsi="Times New Roman" w:cs="Times New Roman"/>
        </w:rPr>
        <w:t xml:space="preserve"> и искусства Камчатского края;</w:t>
      </w:r>
    </w:p>
    <w:p w:rsidR="00176C57" w:rsidRDefault="00176C57" w:rsidP="0031506E">
      <w:pPr>
        <w:pStyle w:val="a4"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руководители, заместители руководителей учреждений дополнительного образования сферы культуры и искусства Камчатского края;</w:t>
      </w:r>
    </w:p>
    <w:p w:rsidR="00176C57" w:rsidRDefault="00176C57" w:rsidP="0031506E">
      <w:pPr>
        <w:pStyle w:val="a4"/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учреждений дополнительного образования сферы культуры и искусства Камчатского края.</w:t>
      </w:r>
    </w:p>
    <w:p w:rsidR="00176C57" w:rsidRDefault="00176C57" w:rsidP="00650EEC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Форма участия в конференции: </w:t>
      </w:r>
      <w:r w:rsidRPr="00176C57">
        <w:rPr>
          <w:rFonts w:ascii="Times New Roman" w:hAnsi="Times New Roman" w:cs="Times New Roman"/>
          <w:i/>
        </w:rPr>
        <w:t>зао</w:t>
      </w:r>
      <w:r>
        <w:rPr>
          <w:rFonts w:ascii="Times New Roman" w:hAnsi="Times New Roman" w:cs="Times New Roman"/>
          <w:i/>
        </w:rPr>
        <w:t>чная</w:t>
      </w:r>
      <w:r>
        <w:rPr>
          <w:rFonts w:ascii="Times New Roman" w:hAnsi="Times New Roman" w:cs="Times New Roman"/>
        </w:rPr>
        <w:t xml:space="preserve"> - доклад</w:t>
      </w:r>
      <w:r>
        <w:rPr>
          <w:rFonts w:ascii="Times New Roman" w:hAnsi="Times New Roman" w:cs="Times New Roman"/>
          <w:szCs w:val="24"/>
        </w:rPr>
        <w:t xml:space="preserve"> + презента</w:t>
      </w:r>
      <w:r w:rsidR="009D5686">
        <w:rPr>
          <w:rFonts w:ascii="Times New Roman" w:hAnsi="Times New Roman" w:cs="Times New Roman"/>
          <w:szCs w:val="24"/>
        </w:rPr>
        <w:t>ция (до 10 минут), сообщение (</w:t>
      </w:r>
      <w:r>
        <w:rPr>
          <w:rFonts w:ascii="Times New Roman" w:hAnsi="Times New Roman" w:cs="Times New Roman"/>
          <w:szCs w:val="24"/>
        </w:rPr>
        <w:t>5</w:t>
      </w:r>
      <w:r w:rsidR="00BD6573">
        <w:rPr>
          <w:rFonts w:ascii="Times New Roman" w:hAnsi="Times New Roman" w:cs="Times New Roman"/>
          <w:szCs w:val="24"/>
        </w:rPr>
        <w:t>-7</w:t>
      </w:r>
      <w:r>
        <w:rPr>
          <w:rFonts w:ascii="Times New Roman" w:hAnsi="Times New Roman" w:cs="Times New Roman"/>
          <w:szCs w:val="24"/>
        </w:rPr>
        <w:t xml:space="preserve"> минут)</w:t>
      </w:r>
      <w:r>
        <w:rPr>
          <w:rFonts w:ascii="Times New Roman" w:hAnsi="Times New Roman" w:cs="Times New Roman"/>
        </w:rPr>
        <w:t>.</w:t>
      </w:r>
    </w:p>
    <w:p w:rsidR="00176C57" w:rsidRDefault="00176C57" w:rsidP="00650EEC">
      <w:pPr>
        <w:pStyle w:val="a4"/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. Требования к участию в Конференции</w:t>
      </w:r>
    </w:p>
    <w:p w:rsidR="00B20FE6" w:rsidRDefault="00176C57" w:rsidP="00176C57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5.1.</w:t>
      </w:r>
      <w:r>
        <w:rPr>
          <w:rFonts w:ascii="Times New Roman" w:hAnsi="Times New Roman" w:cs="Times New Roman"/>
        </w:rPr>
        <w:t xml:space="preserve"> Для участия в Конференции необходимо </w:t>
      </w:r>
      <w:r>
        <w:rPr>
          <w:rFonts w:ascii="Times New Roman" w:hAnsi="Times New Roman" w:cs="Times New Roman"/>
          <w:b/>
          <w:bCs/>
        </w:rPr>
        <w:t>до 20 ноября 2020 года</w:t>
      </w:r>
      <w:r>
        <w:rPr>
          <w:rFonts w:ascii="Times New Roman" w:hAnsi="Times New Roman" w:cs="Times New Roman"/>
        </w:rPr>
        <w:t xml:space="preserve"> предоставить</w:t>
      </w:r>
      <w:r w:rsidR="00B3624C">
        <w:rPr>
          <w:rFonts w:ascii="Times New Roman" w:hAnsi="Times New Roman" w:cs="Times New Roman"/>
        </w:rPr>
        <w:t xml:space="preserve"> Организатору</w:t>
      </w:r>
      <w:r w:rsidR="00B20FE6">
        <w:rPr>
          <w:rFonts w:ascii="Times New Roman" w:hAnsi="Times New Roman" w:cs="Times New Roman"/>
        </w:rPr>
        <w:t>:</w:t>
      </w:r>
    </w:p>
    <w:p w:rsidR="00176C57" w:rsidRDefault="00176C57" w:rsidP="00176C57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электронном виде (в формате </w:t>
      </w:r>
      <w:r>
        <w:rPr>
          <w:rFonts w:ascii="Times New Roman" w:hAnsi="Times New Roman" w:cs="Times New Roman"/>
          <w:u w:val="single"/>
          <w:lang w:val="en-US"/>
        </w:rPr>
        <w:t>word</w:t>
      </w:r>
      <w:r w:rsidRPr="00176C5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u w:val="single"/>
          <w:lang w:val="en-US"/>
        </w:rPr>
        <w:t>pdf</w:t>
      </w:r>
      <w:r>
        <w:rPr>
          <w:rFonts w:ascii="Times New Roman" w:hAnsi="Times New Roman" w:cs="Times New Roman"/>
        </w:rPr>
        <w:t xml:space="preserve">): </w:t>
      </w:r>
    </w:p>
    <w:p w:rsidR="00176C57" w:rsidRDefault="00176C57" w:rsidP="00176C57">
      <w:pPr>
        <w:pStyle w:val="a4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</w:t>
      </w:r>
      <w:r w:rsidRPr="00176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форме, заверенную подписью руководителя и печатью организации (</w:t>
      </w:r>
      <w:r w:rsidR="00B20FE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1 к Положению);</w:t>
      </w:r>
    </w:p>
    <w:p w:rsidR="00B20FE6" w:rsidRDefault="00B20FE6" w:rsidP="00B20FE6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электронном виде (в формате </w:t>
      </w:r>
      <w:r>
        <w:rPr>
          <w:rFonts w:ascii="Times New Roman" w:hAnsi="Times New Roman" w:cs="Times New Roman"/>
          <w:u w:val="single"/>
          <w:lang w:val="en-US"/>
        </w:rPr>
        <w:t>pdf</w:t>
      </w:r>
      <w:r>
        <w:rPr>
          <w:rFonts w:ascii="Times New Roman" w:hAnsi="Times New Roman" w:cs="Times New Roman"/>
        </w:rPr>
        <w:t xml:space="preserve">): </w:t>
      </w:r>
    </w:p>
    <w:p w:rsidR="00176C57" w:rsidRDefault="00176C57" w:rsidP="00176C57">
      <w:pPr>
        <w:pStyle w:val="a4"/>
        <w:numPr>
          <w:ilvl w:val="0"/>
          <w:numId w:val="22"/>
        </w:numPr>
        <w:tabs>
          <w:tab w:val="left" w:pos="284"/>
          <w:tab w:val="left" w:pos="709"/>
          <w:tab w:val="left" w:pos="1134"/>
        </w:tabs>
        <w:spacing w:before="120" w:after="12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согласие на обработку персональных данных участника Конференции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заполненное согласно</w:t>
      </w:r>
      <w:r>
        <w:rPr>
          <w:rFonts w:ascii="Times New Roman" w:hAnsi="Times New Roman" w:cs="Times New Roman"/>
          <w:b/>
          <w:bCs/>
        </w:rPr>
        <w:t xml:space="preserve"> </w:t>
      </w:r>
      <w:r w:rsidR="00B20FE6">
        <w:rPr>
          <w:rFonts w:ascii="Times New Roman" w:hAnsi="Times New Roman" w:cs="Times New Roman"/>
        </w:rPr>
        <w:t>Приложению 2</w:t>
      </w:r>
      <w:r>
        <w:rPr>
          <w:rFonts w:ascii="Times New Roman" w:hAnsi="Times New Roman" w:cs="Times New Roman"/>
        </w:rPr>
        <w:t xml:space="preserve">. </w:t>
      </w:r>
    </w:p>
    <w:p w:rsidR="003236D3" w:rsidRPr="009B318C" w:rsidRDefault="00BF432C" w:rsidP="00BF432C">
      <w:pPr>
        <w:spacing w:before="240" w:after="240" w:line="24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VI</w:t>
      </w:r>
      <w:r w:rsidR="003236D3" w:rsidRPr="009B31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Требования к оформлению </w:t>
      </w:r>
      <w:r w:rsidR="00B20F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 предоставлению </w:t>
      </w:r>
      <w:r w:rsidR="003236D3" w:rsidRPr="009B31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материалов</w:t>
      </w:r>
    </w:p>
    <w:p w:rsidR="00B20FE6" w:rsidRDefault="00BF432C" w:rsidP="00B20FE6">
      <w:pPr>
        <w:pStyle w:val="p7"/>
        <w:shd w:val="clear" w:color="auto" w:fill="FFFFFF"/>
        <w:tabs>
          <w:tab w:val="left" w:pos="1134"/>
        </w:tabs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0F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20FE6">
        <w:rPr>
          <w:sz w:val="28"/>
          <w:szCs w:val="28"/>
        </w:rPr>
        <w:t>. Материалы для Конференции предоставляются согласно требованиям:</w:t>
      </w:r>
    </w:p>
    <w:p w:rsidR="00BF432C" w:rsidRPr="00BF432C" w:rsidRDefault="008A31E8" w:rsidP="0031506E">
      <w:pPr>
        <w:pStyle w:val="p7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видеозапись доклада/сообщения</w:t>
      </w:r>
      <w:r w:rsidR="00BF432C">
        <w:rPr>
          <w:sz w:val="28"/>
          <w:szCs w:val="28"/>
        </w:rPr>
        <w:t xml:space="preserve"> должна быть в хорошем качестве (форматы .</w:t>
      </w:r>
      <w:proofErr w:type="spellStart"/>
      <w:r w:rsidR="00BF432C">
        <w:rPr>
          <w:sz w:val="28"/>
          <w:szCs w:val="28"/>
          <w:lang w:val="en-US"/>
        </w:rPr>
        <w:t>mp</w:t>
      </w:r>
      <w:proofErr w:type="spellEnd"/>
      <w:r w:rsidR="00BF432C" w:rsidRPr="00BF432C">
        <w:rPr>
          <w:sz w:val="28"/>
          <w:szCs w:val="28"/>
        </w:rPr>
        <w:t>4; .</w:t>
      </w:r>
      <w:proofErr w:type="spellStart"/>
      <w:r w:rsidR="00BF432C">
        <w:rPr>
          <w:sz w:val="28"/>
          <w:szCs w:val="28"/>
          <w:lang w:val="en-US"/>
        </w:rPr>
        <w:t>mov</w:t>
      </w:r>
      <w:proofErr w:type="spellEnd"/>
      <w:r w:rsidR="00BF432C" w:rsidRPr="00BF432C">
        <w:rPr>
          <w:sz w:val="28"/>
          <w:szCs w:val="28"/>
        </w:rPr>
        <w:t>; .</w:t>
      </w:r>
      <w:proofErr w:type="spellStart"/>
      <w:r w:rsidR="00BF432C">
        <w:rPr>
          <w:sz w:val="28"/>
          <w:szCs w:val="28"/>
          <w:lang w:val="en-US"/>
        </w:rPr>
        <w:t>mkv</w:t>
      </w:r>
      <w:proofErr w:type="spellEnd"/>
      <w:r w:rsidR="00BF432C" w:rsidRPr="00BF432C">
        <w:rPr>
          <w:sz w:val="28"/>
          <w:szCs w:val="28"/>
        </w:rPr>
        <w:t>)</w:t>
      </w:r>
      <w:r w:rsidR="00BF432C">
        <w:rPr>
          <w:sz w:val="28"/>
          <w:szCs w:val="28"/>
        </w:rPr>
        <w:t>;</w:t>
      </w:r>
    </w:p>
    <w:p w:rsidR="00BF432C" w:rsidRDefault="00BF432C" w:rsidP="0031506E">
      <w:pPr>
        <w:pStyle w:val="p7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записи допускается использование телефонных устройств (при условии высокого качества видео) – ракурс съемки горизонтальный;</w:t>
      </w:r>
    </w:p>
    <w:p w:rsidR="008A31E8" w:rsidRDefault="00BF432C" w:rsidP="0031506E">
      <w:pPr>
        <w:pStyle w:val="p7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записи не более 10 минут для доклада, 5</w:t>
      </w:r>
      <w:r w:rsidR="00BD6573">
        <w:rPr>
          <w:sz w:val="28"/>
          <w:szCs w:val="28"/>
        </w:rPr>
        <w:t>-7</w:t>
      </w:r>
      <w:r>
        <w:rPr>
          <w:sz w:val="28"/>
          <w:szCs w:val="28"/>
        </w:rPr>
        <w:t xml:space="preserve"> минут для сообщения;</w:t>
      </w:r>
    </w:p>
    <w:p w:rsidR="00BF432C" w:rsidRDefault="00BF432C" w:rsidP="0031506E">
      <w:pPr>
        <w:pStyle w:val="p7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видеозаписи монтаж допускается.</w:t>
      </w:r>
    </w:p>
    <w:p w:rsidR="00BF432C" w:rsidRDefault="00BF432C" w:rsidP="00BF432C">
      <w:pPr>
        <w:pStyle w:val="p7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Рекомендации к </w:t>
      </w:r>
      <w:r w:rsidR="009604B2">
        <w:rPr>
          <w:sz w:val="28"/>
          <w:szCs w:val="28"/>
        </w:rPr>
        <w:t>докладчику</w:t>
      </w:r>
      <w:r>
        <w:rPr>
          <w:sz w:val="28"/>
          <w:szCs w:val="28"/>
        </w:rPr>
        <w:t xml:space="preserve"> Конференции для видеозаписи:</w:t>
      </w:r>
    </w:p>
    <w:p w:rsidR="00BF432C" w:rsidRDefault="00BF432C" w:rsidP="00BF432C">
      <w:pPr>
        <w:pStyle w:val="p7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задний фон записи должен быть нейтрального цвета (однотонного, без ярких и геометрических текстур);</w:t>
      </w:r>
    </w:p>
    <w:p w:rsidR="00BF432C" w:rsidRPr="00BF432C" w:rsidRDefault="00CF7B1D" w:rsidP="00BF432C">
      <w:pPr>
        <w:pStyle w:val="p7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ВАЖНО! </w:t>
      </w:r>
      <w:r w:rsidR="00802281">
        <w:rPr>
          <w:i/>
          <w:sz w:val="28"/>
          <w:szCs w:val="28"/>
        </w:rPr>
        <w:t>Н</w:t>
      </w:r>
      <w:r w:rsidR="00BF432C" w:rsidRPr="00BF432C">
        <w:rPr>
          <w:i/>
          <w:sz w:val="28"/>
          <w:szCs w:val="28"/>
        </w:rPr>
        <w:t>е производить запись напротив окна или света, это снижает качество запис</w:t>
      </w:r>
      <w:r w:rsidR="00BF432C">
        <w:rPr>
          <w:i/>
          <w:sz w:val="28"/>
          <w:szCs w:val="28"/>
        </w:rPr>
        <w:t>и и видимость самого докладчика!</w:t>
      </w:r>
    </w:p>
    <w:p w:rsidR="00BF432C" w:rsidRDefault="00BF432C" w:rsidP="0031506E">
      <w:pPr>
        <w:pStyle w:val="p7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заднем фоне не должно располагаться лишних, не участвующих в записи предметов (стулья, </w:t>
      </w:r>
      <w:r w:rsidR="00596538">
        <w:rPr>
          <w:sz w:val="28"/>
          <w:szCs w:val="28"/>
        </w:rPr>
        <w:t>цветы, предметы интерьера, напитки или еда</w:t>
      </w:r>
      <w:r w:rsidR="000B4F67">
        <w:rPr>
          <w:sz w:val="28"/>
          <w:szCs w:val="28"/>
        </w:rPr>
        <w:t>,</w:t>
      </w:r>
      <w:r w:rsidR="00596538">
        <w:rPr>
          <w:sz w:val="28"/>
          <w:szCs w:val="28"/>
        </w:rPr>
        <w:t xml:space="preserve"> и т.д.);</w:t>
      </w:r>
    </w:p>
    <w:p w:rsidR="00596538" w:rsidRDefault="00596538" w:rsidP="0031506E">
      <w:pPr>
        <w:pStyle w:val="p7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докладчик может выступать как с трибуны, так и за столом (аналог выступления диктора</w:t>
      </w:r>
      <w:r w:rsidR="000B4F67">
        <w:rPr>
          <w:sz w:val="28"/>
          <w:szCs w:val="28"/>
        </w:rPr>
        <w:t>)</w:t>
      </w:r>
      <w:r>
        <w:rPr>
          <w:sz w:val="28"/>
          <w:szCs w:val="28"/>
        </w:rPr>
        <w:t>. При выступлении за столом, у докладчика должен быть стул без спинки и с фиксированным механизмом (чтобы исключить повороты стула во время доклада/сообщения);</w:t>
      </w:r>
    </w:p>
    <w:p w:rsidR="0031506E" w:rsidRDefault="004D324A" w:rsidP="0031506E">
      <w:pPr>
        <w:pStyle w:val="p7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 w:rsidRPr="0031506E">
        <w:rPr>
          <w:sz w:val="28"/>
          <w:szCs w:val="28"/>
        </w:rPr>
        <w:t xml:space="preserve">при </w:t>
      </w:r>
      <w:r w:rsidR="000B4F67" w:rsidRPr="0031506E">
        <w:rPr>
          <w:sz w:val="28"/>
          <w:szCs w:val="28"/>
        </w:rPr>
        <w:t>использовани</w:t>
      </w:r>
      <w:r w:rsidRPr="0031506E">
        <w:rPr>
          <w:sz w:val="28"/>
          <w:szCs w:val="28"/>
        </w:rPr>
        <w:t>и</w:t>
      </w:r>
      <w:r w:rsidR="000B4F67" w:rsidRPr="0031506E">
        <w:rPr>
          <w:sz w:val="28"/>
          <w:szCs w:val="28"/>
        </w:rPr>
        <w:t xml:space="preserve"> презентации </w:t>
      </w:r>
      <w:r w:rsidR="00005798" w:rsidRPr="0031506E">
        <w:rPr>
          <w:sz w:val="28"/>
          <w:szCs w:val="28"/>
        </w:rPr>
        <w:t>в записи текст должен быть читабелен</w:t>
      </w:r>
      <w:r w:rsidR="0031506E">
        <w:rPr>
          <w:sz w:val="28"/>
          <w:szCs w:val="28"/>
        </w:rPr>
        <w:t>, что исключается использование объемных таблиц, схем или перечислений;</w:t>
      </w:r>
    </w:p>
    <w:p w:rsidR="00596538" w:rsidRPr="0031506E" w:rsidRDefault="00596538" w:rsidP="0031506E">
      <w:pPr>
        <w:pStyle w:val="p7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ind w:left="357" w:hanging="357"/>
        <w:contextualSpacing/>
        <w:jc w:val="both"/>
        <w:rPr>
          <w:sz w:val="28"/>
          <w:szCs w:val="28"/>
        </w:rPr>
      </w:pPr>
      <w:r w:rsidRPr="0031506E">
        <w:rPr>
          <w:sz w:val="28"/>
          <w:szCs w:val="28"/>
        </w:rPr>
        <w:t>внешний вид докладчика должен соответствовать форме мероприятия.</w:t>
      </w:r>
    </w:p>
    <w:p w:rsidR="003236D3" w:rsidRPr="009B318C" w:rsidRDefault="005C5DE4" w:rsidP="00116A18">
      <w:pPr>
        <w:tabs>
          <w:tab w:val="left" w:pos="284"/>
          <w:tab w:val="left" w:pos="426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6.3</w:t>
      </w:r>
      <w:r w:rsidR="003236D3" w:rsidRPr="009B318C">
        <w:rPr>
          <w:rFonts w:ascii="Times New Roman" w:hAnsi="Times New Roman" w:cs="Times New Roman"/>
        </w:rPr>
        <w:t xml:space="preserve"> Заявки и м</w:t>
      </w:r>
      <w:r w:rsidR="001E2AA1">
        <w:rPr>
          <w:rFonts w:ascii="Times New Roman" w:hAnsi="Times New Roman" w:cs="Times New Roman"/>
        </w:rPr>
        <w:t>атериалы необходимо направить на адрес электронной почты Организатора</w:t>
      </w:r>
      <w:r w:rsidR="003236D3" w:rsidRPr="009B318C">
        <w:rPr>
          <w:rFonts w:ascii="Times New Roman" w:hAnsi="Times New Roman" w:cs="Times New Roman"/>
        </w:rPr>
        <w:t xml:space="preserve">: </w:t>
      </w:r>
      <w:hyperlink r:id="rId8" w:history="1">
        <w:r w:rsidRPr="007D5C1B">
          <w:rPr>
            <w:rStyle w:val="a3"/>
            <w:rFonts w:ascii="Times New Roman" w:hAnsi="Times New Roman" w:cs="Times New Roman"/>
            <w:lang w:val="en-US"/>
          </w:rPr>
          <w:t>umcenter</w:t>
        </w:r>
        <w:r w:rsidRPr="007D5C1B">
          <w:rPr>
            <w:rStyle w:val="a3"/>
            <w:rFonts w:ascii="Times New Roman" w:hAnsi="Times New Roman" w:cs="Times New Roman"/>
          </w:rPr>
          <w:t>@</w:t>
        </w:r>
        <w:r w:rsidRPr="007D5C1B">
          <w:rPr>
            <w:rStyle w:val="a3"/>
            <w:rFonts w:ascii="Times New Roman" w:hAnsi="Times New Roman" w:cs="Times New Roman"/>
            <w:lang w:val="en-US"/>
          </w:rPr>
          <w:t>krumc</w:t>
        </w:r>
        <w:r w:rsidRPr="007D5C1B">
          <w:rPr>
            <w:rStyle w:val="a3"/>
            <w:rFonts w:ascii="Times New Roman" w:hAnsi="Times New Roman" w:cs="Times New Roman"/>
          </w:rPr>
          <w:t>.</w:t>
        </w:r>
        <w:r w:rsidRPr="007D5C1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236D3" w:rsidRPr="009B318C">
        <w:rPr>
          <w:rFonts w:ascii="Times New Roman" w:hAnsi="Times New Roman" w:cs="Times New Roman"/>
        </w:rPr>
        <w:t xml:space="preserve"> с пометкой «Конференция».</w:t>
      </w:r>
      <w:r w:rsidR="003236D3" w:rsidRPr="009B31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236D3" w:rsidRPr="009B318C" w:rsidRDefault="005C5DE4" w:rsidP="00116A18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Pr="005C5DE4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3236D3" w:rsidRPr="009B318C">
        <w:rPr>
          <w:rFonts w:ascii="Times New Roman" w:hAnsi="Times New Roman" w:cs="Times New Roman"/>
          <w:color w:val="000000"/>
          <w:shd w:val="clear" w:color="auto" w:fill="FFFFFF"/>
        </w:rPr>
        <w:t xml:space="preserve"> По итогам Конференции всем докладчикам вручается сертификат об участии. </w:t>
      </w:r>
    </w:p>
    <w:p w:rsidR="00B20FE6" w:rsidRDefault="00B20FE6" w:rsidP="00B20FE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lang w:eastAsia="ru-RU"/>
        </w:rPr>
      </w:pPr>
      <w:r w:rsidRPr="005C5DE4">
        <w:rPr>
          <w:rFonts w:ascii="Times New Roman" w:hAnsi="Times New Roman" w:cs="Times New Roman"/>
          <w:b/>
          <w:lang w:val="en-US"/>
        </w:rPr>
        <w:t>VII</w:t>
      </w:r>
      <w:r w:rsidRPr="005C5D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Контактная информация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Краевое государственное бюджетное учреждение дополнительного профессионального образования «Камчатский учебно-методический центр»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Адрес: 683002, г. Петропавловск-Камчатский, ул. Савченко, 8/1;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 – Галянт Елена Викторовна, тел./факс 8 (4152) 49-50-18;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Резанова Любовь Викторовна, заведующая Ресурсным центром по работе с учреждениями дополнительного образования (ДШИ);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Любшина Инна Владимировна, старший методист Ресурсного центра по работе с учреждениями дополнительного образования (ДШИ)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Контактный телефон: 8 (4152) 49-72-76, 8 (4152) 49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-80-84 (факс);</w:t>
      </w:r>
    </w:p>
    <w:p w:rsidR="00B20FE6" w:rsidRDefault="00B20FE6" w:rsidP="0031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Сайт: </w:t>
      </w:r>
      <w:hyperlink r:id="rId9" w:history="1">
        <w:r>
          <w:rPr>
            <w:rStyle w:val="a3"/>
            <w:rFonts w:ascii="Times New Roman" w:hAnsi="Times New Roman" w:cs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Cs w:val="24"/>
          </w:rPr>
          <w:t>.</w:t>
        </w:r>
        <w:r>
          <w:rPr>
            <w:rStyle w:val="a3"/>
            <w:rFonts w:ascii="Times New Roman" w:hAnsi="Times New Roman" w:cs="Times New Roman"/>
            <w:szCs w:val="24"/>
            <w:lang w:val="en-US"/>
          </w:rPr>
          <w:t>krumc</w:t>
        </w:r>
        <w:r>
          <w:rPr>
            <w:rStyle w:val="a3"/>
            <w:rFonts w:ascii="Times New Roman" w:hAnsi="Times New Roman" w:cs="Times New Roman"/>
            <w:szCs w:val="24"/>
          </w:rPr>
          <w:t>.</w:t>
        </w:r>
        <w:r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  <w:r w:rsidRPr="00B20FE6">
        <w:rPr>
          <w:rFonts w:ascii="Times New Roman" w:hAnsi="Times New Roman" w:cs="Times New Roman"/>
          <w:szCs w:val="24"/>
        </w:rPr>
        <w:t xml:space="preserve"> </w:t>
      </w:r>
    </w:p>
    <w:p w:rsidR="0031506E" w:rsidRPr="00392F03" w:rsidRDefault="00B20FE6" w:rsidP="0039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Cs w:val="24"/>
            <w:lang w:val="en-US"/>
          </w:rPr>
          <w:t>umcenter</w:t>
        </w:r>
        <w:r>
          <w:rPr>
            <w:rStyle w:val="a3"/>
            <w:rFonts w:ascii="Times New Roman" w:hAnsi="Times New Roman" w:cs="Times New Roman"/>
            <w:szCs w:val="24"/>
          </w:rPr>
          <w:t>@</w:t>
        </w:r>
        <w:r>
          <w:rPr>
            <w:rStyle w:val="a3"/>
            <w:rFonts w:ascii="Times New Roman" w:hAnsi="Times New Roman" w:cs="Times New Roman"/>
            <w:szCs w:val="24"/>
            <w:lang w:val="en-US"/>
          </w:rPr>
          <w:t>krumc</w:t>
        </w:r>
        <w:r>
          <w:rPr>
            <w:rStyle w:val="a3"/>
            <w:rFonts w:ascii="Times New Roman" w:hAnsi="Times New Roman" w:cs="Times New Roman"/>
            <w:szCs w:val="24"/>
          </w:rPr>
          <w:t>.</w:t>
        </w:r>
        <w:r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</w:p>
    <w:tbl>
      <w:tblPr>
        <w:tblStyle w:val="af0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7"/>
      </w:tblGrid>
      <w:tr w:rsidR="00B20FE6" w:rsidTr="00B20FE6">
        <w:tc>
          <w:tcPr>
            <w:tcW w:w="5070" w:type="dxa"/>
          </w:tcPr>
          <w:p w:rsidR="00B20FE6" w:rsidRDefault="0059653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B20FE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537" w:type="dxa"/>
          </w:tcPr>
          <w:p w:rsidR="00B20FE6" w:rsidRDefault="00B2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20FE6" w:rsidRDefault="00B20F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9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краевой </w:t>
            </w:r>
            <w:r w:rsidR="00596538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596538" w:rsidRPr="0059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38">
              <w:rPr>
                <w:rFonts w:ascii="Times New Roman" w:hAnsi="Times New Roman" w:cs="Times New Roman"/>
                <w:sz w:val="24"/>
                <w:szCs w:val="24"/>
              </w:rPr>
              <w:t xml:space="preserve">форуме </w:t>
            </w:r>
            <w:r w:rsidR="00596538" w:rsidRPr="00596538">
              <w:rPr>
                <w:rFonts w:ascii="Times New Roman" w:hAnsi="Times New Roman" w:cs="Times New Roman"/>
                <w:sz w:val="24"/>
                <w:szCs w:val="24"/>
              </w:rPr>
              <w:t>«Детские школы искусств вчера, сегодня, завтра: перспективы развития дополнительного образования детей»</w:t>
            </w:r>
          </w:p>
          <w:p w:rsidR="00B20FE6" w:rsidRDefault="00B20FE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E6" w:rsidRDefault="00B20FE6" w:rsidP="00B20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20FE6" w:rsidRPr="00596538" w:rsidRDefault="00B20FE6" w:rsidP="00B20FE6">
      <w:pPr>
        <w:pStyle w:val="a5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596538">
        <w:rPr>
          <w:rStyle w:val="ad"/>
          <w:rFonts w:ascii="Times New Roman" w:hAnsi="Times New Roman" w:cs="Times New Roman"/>
          <w:b w:val="0"/>
          <w:sz w:val="24"/>
          <w:szCs w:val="24"/>
        </w:rPr>
        <w:t>на участие в конференции</w:t>
      </w:r>
      <w:r w:rsidR="00596538" w:rsidRPr="00596538">
        <w:rPr>
          <w:rStyle w:val="ad"/>
          <w:rFonts w:ascii="Times New Roman" w:hAnsi="Times New Roman" w:cs="Times New Roman"/>
          <w:b w:val="0"/>
          <w:sz w:val="24"/>
          <w:szCs w:val="24"/>
        </w:rPr>
        <w:t>-форуме</w:t>
      </w:r>
      <w:r w:rsidRPr="00596538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0FE6" w:rsidRPr="00596538" w:rsidRDefault="00596538" w:rsidP="00B20FE6">
      <w:pPr>
        <w:pStyle w:val="a5"/>
        <w:jc w:val="center"/>
        <w:rPr>
          <w:rFonts w:ascii="Times New Roman" w:hAnsi="Times New Roman" w:cs="Times New Roman"/>
          <w:b/>
        </w:rPr>
      </w:pPr>
      <w:r w:rsidRPr="00596538">
        <w:rPr>
          <w:rFonts w:ascii="Times New Roman" w:hAnsi="Times New Roman" w:cs="Times New Roman"/>
          <w:b/>
          <w:sz w:val="24"/>
          <w:szCs w:val="24"/>
        </w:rPr>
        <w:t>«Детские школы искусств вчера, сегодня, завтра: перспективы развития дополнительного образования детей»</w:t>
      </w:r>
    </w:p>
    <w:p w:rsidR="00B20FE6" w:rsidRPr="00596538" w:rsidRDefault="00596538" w:rsidP="00B20FE6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B20FE6" w:rsidRPr="0059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25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ноября</w:t>
      </w:r>
      <w:r w:rsidR="00B20FE6" w:rsidRPr="0059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20FE6" w:rsidRPr="0059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B20FE6" w:rsidRDefault="00B20FE6" w:rsidP="00B20FE6">
      <w:pPr>
        <w:pStyle w:val="a5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874"/>
      </w:tblGrid>
      <w:tr w:rsidR="00B20FE6" w:rsidRPr="00596538" w:rsidTr="00B20FE6"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b w:val="0"/>
                <w:i/>
                <w:iCs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1. Сведения о направляющей организации</w:t>
            </w: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Наименование организации (</w:t>
            </w:r>
            <w:r w:rsidRPr="00596538">
              <w:rPr>
                <w:rStyle w:val="ad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указывается полное наименование в соответствии с Уставом организации</w:t>
            </w: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2. Сведения об участнике</w:t>
            </w: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Фамилия, Имя, Отчество (полностью) участника Конференции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Должность (с указанием специальности), ученая степень, звание (если есть)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96538">
              <w:rPr>
                <w:rFonts w:ascii="Times New Roman" w:hAnsi="Times New Roman" w:cs="Times New Roman"/>
                <w:sz w:val="28"/>
              </w:rPr>
              <w:t>Контактный телефон (мобильный)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i/>
                <w:iCs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96538">
              <w:rPr>
                <w:rFonts w:ascii="Times New Roman" w:hAnsi="Times New Roman" w:cs="Times New Roman"/>
                <w:sz w:val="28"/>
              </w:rPr>
              <w:t>Е-mail участника (если есть)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i/>
                <w:iCs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 w:rsidP="0031506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6538">
              <w:rPr>
                <w:rFonts w:ascii="Times New Roman" w:hAnsi="Times New Roman" w:cs="Times New Roman"/>
                <w:sz w:val="28"/>
              </w:rPr>
              <w:t>Фо</w:t>
            </w:r>
            <w:r w:rsidR="0031506E">
              <w:rPr>
                <w:rFonts w:ascii="Times New Roman" w:hAnsi="Times New Roman" w:cs="Times New Roman"/>
                <w:sz w:val="28"/>
              </w:rPr>
              <w:t>рма участия (доклад, сообщение)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szCs w:val="28"/>
                <w:shd w:val="clear" w:color="auto" w:fill="FFFFFF"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B20FE6" w:rsidRPr="00596538" w:rsidTr="00B20FE6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965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Хронометраж в минутах (у</w:t>
            </w:r>
            <w:r w:rsidRPr="00596538">
              <w:rPr>
                <w:rStyle w:val="ad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казывается хронометраж выступления с соблюдением требований Положения)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6" w:rsidRPr="00596538" w:rsidRDefault="00B20FE6">
            <w:pPr>
              <w:pStyle w:val="a5"/>
              <w:spacing w:line="276" w:lineRule="auto"/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B20FE6" w:rsidRDefault="00B20FE6" w:rsidP="00B20F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FE6" w:rsidRDefault="00B20FE6" w:rsidP="00B20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_____________________</w:t>
      </w:r>
    </w:p>
    <w:p w:rsidR="00B20FE6" w:rsidRDefault="00B20FE6" w:rsidP="00B20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/подпись/                 /расшифровка подписи/</w:t>
      </w:r>
    </w:p>
    <w:p w:rsidR="00B20FE6" w:rsidRDefault="00B20FE6" w:rsidP="00B20F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FE6" w:rsidRDefault="00B20FE6" w:rsidP="00B20F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</w:t>
      </w:r>
      <w:r w:rsidR="0031506E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FE6" w:rsidRDefault="00B20FE6" w:rsidP="00B20F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FE6" w:rsidRDefault="00B20FE6" w:rsidP="00B2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0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7"/>
      </w:tblGrid>
      <w:tr w:rsidR="00B20FE6" w:rsidTr="00B20FE6">
        <w:tc>
          <w:tcPr>
            <w:tcW w:w="5070" w:type="dxa"/>
          </w:tcPr>
          <w:p w:rsidR="00B20FE6" w:rsidRDefault="00B20FE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20FE6" w:rsidRDefault="00B2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31506E" w:rsidRDefault="0031506E" w:rsidP="003150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краевой конференции</w:t>
            </w:r>
            <w:r w:rsidRPr="0059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форуме </w:t>
            </w:r>
            <w:r w:rsidRPr="00596538">
              <w:rPr>
                <w:rFonts w:ascii="Times New Roman" w:hAnsi="Times New Roman" w:cs="Times New Roman"/>
                <w:sz w:val="24"/>
                <w:szCs w:val="24"/>
              </w:rPr>
              <w:t>«Детские школы искусств вчера, сегодня, завтра: перспективы развития дополнительного образования детей»</w:t>
            </w:r>
          </w:p>
          <w:p w:rsidR="00B20FE6" w:rsidRDefault="00B20FE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E6" w:rsidRDefault="00B20FE6" w:rsidP="00B20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99"/>
        <w:gridCol w:w="4878"/>
      </w:tblGrid>
      <w:tr w:rsidR="00B20FE6" w:rsidTr="00B20FE6">
        <w:trPr>
          <w:trHeight w:val="259"/>
        </w:trPr>
        <w:tc>
          <w:tcPr>
            <w:tcW w:w="4799" w:type="dxa"/>
          </w:tcPr>
          <w:p w:rsidR="00B20FE6" w:rsidRDefault="00B20F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8" w:type="dxa"/>
            <w:hideMark/>
          </w:tcPr>
          <w:p w:rsidR="00B20FE6" w:rsidRDefault="00B20FE6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Директору КГБУ ДПО КУМЦ</w:t>
            </w:r>
          </w:p>
        </w:tc>
      </w:tr>
      <w:tr w:rsidR="00B20FE6" w:rsidTr="00B20FE6">
        <w:trPr>
          <w:trHeight w:val="271"/>
        </w:trPr>
        <w:tc>
          <w:tcPr>
            <w:tcW w:w="4799" w:type="dxa"/>
          </w:tcPr>
          <w:p w:rsidR="00B20FE6" w:rsidRDefault="00B20F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8" w:type="dxa"/>
            <w:hideMark/>
          </w:tcPr>
          <w:p w:rsidR="00B20FE6" w:rsidRDefault="00B20FE6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 Галянт</w:t>
            </w:r>
          </w:p>
        </w:tc>
      </w:tr>
      <w:tr w:rsidR="00B20FE6" w:rsidTr="00B20FE6">
        <w:trPr>
          <w:trHeight w:val="271"/>
        </w:trPr>
        <w:tc>
          <w:tcPr>
            <w:tcW w:w="4799" w:type="dxa"/>
          </w:tcPr>
          <w:p w:rsidR="00B20FE6" w:rsidRDefault="00B20F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8" w:type="dxa"/>
            <w:hideMark/>
          </w:tcPr>
          <w:p w:rsidR="00B20FE6" w:rsidRDefault="00B20FE6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</w:tc>
      </w:tr>
    </w:tbl>
    <w:p w:rsidR="00B20FE6" w:rsidRDefault="00B20FE6" w:rsidP="00B20FE6">
      <w:pPr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фамилия, имя отчество (полностью)</w:t>
      </w:r>
    </w:p>
    <w:p w:rsidR="00B20FE6" w:rsidRDefault="00B20FE6" w:rsidP="00B20FE6">
      <w:pPr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B20FE6" w:rsidRDefault="00B20FE6" w:rsidP="00B20FE6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________________________________________________________________________________________, настоящим своей волей и в своем интересе выражаю свое согласие на обработку КГБУ ДПО КУМЦ моих персональных данных в целях участия в методическом мероприятии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B20FE6" w:rsidRPr="00B20FE6" w:rsidRDefault="00B20FE6" w:rsidP="00B20FE6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также выражаю свое согласие: </w:t>
      </w:r>
    </w:p>
    <w:p w:rsidR="00B20FE6" w:rsidRDefault="00B20FE6" w:rsidP="00B20FE6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 обработку следующих персональных данных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20FE6" w:rsidRDefault="00B20FE6" w:rsidP="00B20FE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B20FE6" w:rsidRDefault="00B20FE6" w:rsidP="00B20FE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контактного телефона или сведения о других способах связи;</w:t>
      </w:r>
    </w:p>
    <w:p w:rsidR="00B20FE6" w:rsidRDefault="00B20FE6" w:rsidP="00B20FE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сведений об образовании, стаже работы;</w:t>
      </w:r>
    </w:p>
    <w:p w:rsidR="00B20FE6" w:rsidRDefault="00B20FE6" w:rsidP="00B20FE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государственных наградах, иных наградах и знаках отличия;</w:t>
      </w:r>
    </w:p>
    <w:p w:rsidR="00B20FE6" w:rsidRDefault="00B20FE6" w:rsidP="00B20FE6">
      <w:pPr>
        <w:pStyle w:val="a4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900" w:hanging="61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 принятие КГБУ ДПО  КУМЦ решений</w:t>
      </w:r>
      <w:r>
        <w:rPr>
          <w:rFonts w:ascii="Times New Roman" w:hAnsi="Times New Roman" w:cs="Times New Roman"/>
          <w:sz w:val="20"/>
          <w:szCs w:val="20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B20FE6" w:rsidRDefault="00B20FE6" w:rsidP="00B20FE6">
      <w:pPr>
        <w:pStyle w:val="a4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900" w:hanging="61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 совершение с моими персональными данными следующих действий (операций)</w:t>
      </w:r>
      <w:r>
        <w:rPr>
          <w:rFonts w:ascii="Times New Roman" w:hAnsi="Times New Roman" w:cs="Times New Roman"/>
          <w:sz w:val="20"/>
          <w:szCs w:val="20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 работника), обезличивание, блокирование, уничтожение персональных данных Оператором и его сотрудниками.</w:t>
      </w:r>
    </w:p>
    <w:p w:rsidR="00B20FE6" w:rsidRDefault="00B20FE6" w:rsidP="00B20FE6">
      <w:pPr>
        <w:pStyle w:val="a4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ind w:left="900" w:hanging="61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 использование следующих способов обработки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20FE6" w:rsidRDefault="00B20FE6" w:rsidP="00B20FE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B20FE6" w:rsidRDefault="00B20FE6" w:rsidP="00B20FE6">
      <w:pPr>
        <w:pStyle w:val="a4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ручная обработка путем использования материальных носителей.</w:t>
      </w:r>
    </w:p>
    <w:p w:rsidR="00B20FE6" w:rsidRDefault="00B20FE6" w:rsidP="00B20FE6">
      <w:pPr>
        <w:pStyle w:val="a4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На фото и видеосъемку, а также на публикацию данных материалов в средствах массовой информации и интернет ресурсах в соответствии с целями и задачами мероприятия.</w:t>
      </w:r>
    </w:p>
    <w:p w:rsidR="00B20FE6" w:rsidRDefault="00B20FE6" w:rsidP="00B20FE6">
      <w:pPr>
        <w:autoSpaceDE w:val="0"/>
        <w:autoSpaceDN w:val="0"/>
        <w:adjustRightInd w:val="0"/>
        <w:ind w:left="284" w:firstLine="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B20FE6" w:rsidRDefault="00B20FE6" w:rsidP="00B20FE6">
      <w:pPr>
        <w:autoSpaceDE w:val="0"/>
        <w:autoSpaceDN w:val="0"/>
        <w:adjustRightInd w:val="0"/>
        <w:ind w:left="284" w:firstLine="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Настоящее согласие может быть отозвано</w:t>
      </w:r>
      <w:r>
        <w:rPr>
          <w:rFonts w:ascii="Times New Roman" w:hAnsi="Times New Roman" w:cs="Times New Roman"/>
          <w:sz w:val="20"/>
          <w:szCs w:val="20"/>
        </w:rPr>
        <w:t xml:space="preserve"> мной в любое время на основании письменного запроса, направленного на имя КГБУ ДПО  КУМЦ в срок не позднее 7 (семи) рабочих дней до предположительной даты окончания обработки персональных данных</w:t>
      </w:r>
    </w:p>
    <w:p w:rsidR="0031506E" w:rsidRDefault="00B20FE6" w:rsidP="00B20FE6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</w:p>
    <w:p w:rsidR="00B20FE6" w:rsidRDefault="00B20FE6" w:rsidP="00B20FE6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____________________________________________  </w:t>
      </w:r>
    </w:p>
    <w:p w:rsidR="00B20FE6" w:rsidRDefault="00B20FE6" w:rsidP="00B20FE6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</w:t>
      </w:r>
      <w:r w:rsidR="0031506E" w:rsidRPr="0031506E">
        <w:rPr>
          <w:rFonts w:ascii="Times New Roman" w:hAnsi="Times New Roman" w:cs="Times New Roman"/>
          <w:sz w:val="15"/>
          <w:szCs w:val="15"/>
        </w:rPr>
        <w:t xml:space="preserve">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(подпись)                                        (расшифровка подписи от руки)</w:t>
      </w:r>
    </w:p>
    <w:p w:rsidR="00B20FE6" w:rsidRDefault="00B20FE6" w:rsidP="00B20FE6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18"/>
          <w:szCs w:val="18"/>
        </w:rPr>
      </w:pPr>
    </w:p>
    <w:p w:rsidR="00B20FE6" w:rsidRDefault="00B20FE6" w:rsidP="00B20FE6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«</w:t>
      </w:r>
      <w:r w:rsidRPr="0031506E">
        <w:rPr>
          <w:rFonts w:ascii="Times New Roman" w:hAnsi="Times New Roman" w:cs="Times New Roman"/>
          <w:sz w:val="18"/>
          <w:szCs w:val="18"/>
          <w:u w:val="single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31506E">
        <w:rPr>
          <w:rFonts w:ascii="Times New Roman" w:hAnsi="Times New Roman" w:cs="Times New Roman"/>
          <w:sz w:val="18"/>
          <w:szCs w:val="18"/>
          <w:u w:val="single"/>
        </w:rPr>
        <w:t xml:space="preserve"> _____________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Pr="0031506E">
        <w:rPr>
          <w:rFonts w:ascii="Times New Roman" w:hAnsi="Times New Roman" w:cs="Times New Roman"/>
          <w:sz w:val="18"/>
          <w:szCs w:val="18"/>
          <w:u w:val="single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236D3" w:rsidRPr="009B318C" w:rsidRDefault="003236D3" w:rsidP="00AB3733">
      <w:pPr>
        <w:spacing w:line="276" w:lineRule="auto"/>
        <w:jc w:val="both"/>
        <w:rPr>
          <w:rFonts w:ascii="Times New Roman" w:hAnsi="Times New Roman" w:cs="Times New Roman"/>
        </w:rPr>
      </w:pPr>
    </w:p>
    <w:p w:rsidR="003236D3" w:rsidRPr="009B318C" w:rsidRDefault="003236D3" w:rsidP="00AB3733">
      <w:pPr>
        <w:spacing w:line="276" w:lineRule="auto"/>
        <w:jc w:val="both"/>
        <w:rPr>
          <w:rFonts w:ascii="Times New Roman" w:hAnsi="Times New Roman" w:cs="Times New Roman"/>
        </w:rPr>
      </w:pPr>
    </w:p>
    <w:p w:rsidR="003236D3" w:rsidRPr="009B318C" w:rsidRDefault="003236D3" w:rsidP="00AB3733">
      <w:pPr>
        <w:spacing w:line="276" w:lineRule="auto"/>
        <w:jc w:val="both"/>
        <w:rPr>
          <w:rFonts w:ascii="Times New Roman" w:hAnsi="Times New Roman" w:cs="Times New Roman"/>
        </w:rPr>
      </w:pPr>
    </w:p>
    <w:p w:rsidR="003236D3" w:rsidRPr="009B318C" w:rsidRDefault="003236D3" w:rsidP="00AB3733">
      <w:pPr>
        <w:spacing w:line="276" w:lineRule="auto"/>
        <w:jc w:val="both"/>
        <w:rPr>
          <w:rFonts w:ascii="Times New Roman" w:hAnsi="Times New Roman" w:cs="Times New Roman"/>
        </w:rPr>
      </w:pPr>
    </w:p>
    <w:p w:rsidR="003236D3" w:rsidRPr="009B318C" w:rsidRDefault="003236D3" w:rsidP="00AB373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236D3" w:rsidRPr="009B318C" w:rsidSect="004F5BE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FB" w:rsidRDefault="007A20FB" w:rsidP="002C6D77">
      <w:r>
        <w:separator/>
      </w:r>
    </w:p>
  </w:endnote>
  <w:endnote w:type="continuationSeparator" w:id="0">
    <w:p w:rsidR="007A20FB" w:rsidRDefault="007A20FB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B3" w:rsidRDefault="00653FB3">
    <w:pPr>
      <w:pStyle w:val="a9"/>
      <w:jc w:val="center"/>
    </w:pPr>
  </w:p>
  <w:p w:rsidR="00653FB3" w:rsidRDefault="00653F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FB" w:rsidRDefault="007A20FB" w:rsidP="002C6D77">
      <w:r>
        <w:separator/>
      </w:r>
    </w:p>
  </w:footnote>
  <w:footnote w:type="continuationSeparator" w:id="0">
    <w:p w:rsidR="007A20FB" w:rsidRDefault="007A20FB" w:rsidP="002C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BB3"/>
    <w:multiLevelType w:val="hybridMultilevel"/>
    <w:tmpl w:val="AE66137A"/>
    <w:lvl w:ilvl="0" w:tplc="8FE4BF6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47335"/>
    <w:multiLevelType w:val="hybridMultilevel"/>
    <w:tmpl w:val="F05EE30A"/>
    <w:lvl w:ilvl="0" w:tplc="4382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1F35"/>
    <w:multiLevelType w:val="hybridMultilevel"/>
    <w:tmpl w:val="F5901B94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C0896"/>
    <w:multiLevelType w:val="hybridMultilevel"/>
    <w:tmpl w:val="33A6E6AC"/>
    <w:lvl w:ilvl="0" w:tplc="43824E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93443C"/>
    <w:multiLevelType w:val="hybridMultilevel"/>
    <w:tmpl w:val="02C47C06"/>
    <w:lvl w:ilvl="0" w:tplc="751881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528CA"/>
    <w:multiLevelType w:val="hybridMultilevel"/>
    <w:tmpl w:val="194E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32BE"/>
    <w:multiLevelType w:val="hybridMultilevel"/>
    <w:tmpl w:val="9F42572A"/>
    <w:lvl w:ilvl="0" w:tplc="751881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4801E5"/>
    <w:multiLevelType w:val="hybridMultilevel"/>
    <w:tmpl w:val="7F52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6903"/>
    <w:multiLevelType w:val="hybridMultilevel"/>
    <w:tmpl w:val="D80E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2A2A"/>
    <w:multiLevelType w:val="hybridMultilevel"/>
    <w:tmpl w:val="6E7627F4"/>
    <w:lvl w:ilvl="0" w:tplc="B8F2C9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2754BB"/>
    <w:multiLevelType w:val="hybridMultilevel"/>
    <w:tmpl w:val="585C2D4C"/>
    <w:lvl w:ilvl="0" w:tplc="751881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AB6D0B"/>
    <w:multiLevelType w:val="hybridMultilevel"/>
    <w:tmpl w:val="26F0123A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35AD7"/>
    <w:multiLevelType w:val="hybridMultilevel"/>
    <w:tmpl w:val="6D6E94EA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350DC"/>
    <w:multiLevelType w:val="hybridMultilevel"/>
    <w:tmpl w:val="B59A74C8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5E5A40"/>
    <w:multiLevelType w:val="multilevel"/>
    <w:tmpl w:val="42F03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021292B"/>
    <w:multiLevelType w:val="hybridMultilevel"/>
    <w:tmpl w:val="39A6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4926E4"/>
    <w:multiLevelType w:val="hybridMultilevel"/>
    <w:tmpl w:val="84EC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0E0FB4"/>
    <w:multiLevelType w:val="hybridMultilevel"/>
    <w:tmpl w:val="20EEC704"/>
    <w:lvl w:ilvl="0" w:tplc="476664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3724ED8"/>
    <w:multiLevelType w:val="hybridMultilevel"/>
    <w:tmpl w:val="EC565140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554AB"/>
    <w:multiLevelType w:val="hybridMultilevel"/>
    <w:tmpl w:val="FA32F500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8101E8"/>
    <w:multiLevelType w:val="hybridMultilevel"/>
    <w:tmpl w:val="8B4C7A5E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581102"/>
    <w:multiLevelType w:val="hybridMultilevel"/>
    <w:tmpl w:val="898898BA"/>
    <w:lvl w:ilvl="0" w:tplc="8FE4BF6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47E5B"/>
    <w:multiLevelType w:val="hybridMultilevel"/>
    <w:tmpl w:val="7870D51A"/>
    <w:lvl w:ilvl="0" w:tplc="B8F2C9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C5965"/>
    <w:multiLevelType w:val="hybridMultilevel"/>
    <w:tmpl w:val="8DEAC452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531987"/>
    <w:multiLevelType w:val="hybridMultilevel"/>
    <w:tmpl w:val="EA1CC022"/>
    <w:lvl w:ilvl="0" w:tplc="91A269E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3"/>
  </w:num>
  <w:num w:numId="5">
    <w:abstractNumId w:val="20"/>
  </w:num>
  <w:num w:numId="6">
    <w:abstractNumId w:val="23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8"/>
  </w:num>
  <w:num w:numId="19">
    <w:abstractNumId w:val="5"/>
  </w:num>
  <w:num w:numId="20">
    <w:abstractNumId w:val="11"/>
  </w:num>
  <w:num w:numId="21">
    <w:abstractNumId w:val="4"/>
  </w:num>
  <w:num w:numId="22">
    <w:abstractNumId w:val="10"/>
  </w:num>
  <w:num w:numId="23">
    <w:abstractNumId w:val="21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3"/>
  </w:num>
  <w:num w:numId="29">
    <w:abstractNumId w:val="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3A84"/>
    <w:rsid w:val="00004CEA"/>
    <w:rsid w:val="00005798"/>
    <w:rsid w:val="00010275"/>
    <w:rsid w:val="00011BC0"/>
    <w:rsid w:val="000141EF"/>
    <w:rsid w:val="00014CB8"/>
    <w:rsid w:val="0001590B"/>
    <w:rsid w:val="00017F59"/>
    <w:rsid w:val="000334DB"/>
    <w:rsid w:val="00041C88"/>
    <w:rsid w:val="000422F0"/>
    <w:rsid w:val="00045677"/>
    <w:rsid w:val="00057F33"/>
    <w:rsid w:val="00066C23"/>
    <w:rsid w:val="0006706F"/>
    <w:rsid w:val="0006794B"/>
    <w:rsid w:val="00075409"/>
    <w:rsid w:val="000874B5"/>
    <w:rsid w:val="000A5D25"/>
    <w:rsid w:val="000B459A"/>
    <w:rsid w:val="000B4C9E"/>
    <w:rsid w:val="000B4F67"/>
    <w:rsid w:val="000B5CEF"/>
    <w:rsid w:val="000C1B69"/>
    <w:rsid w:val="000C2B41"/>
    <w:rsid w:val="000C6AE5"/>
    <w:rsid w:val="000D19F3"/>
    <w:rsid w:val="000D7047"/>
    <w:rsid w:val="000E7003"/>
    <w:rsid w:val="000F1A40"/>
    <w:rsid w:val="000F60CA"/>
    <w:rsid w:val="000F74CE"/>
    <w:rsid w:val="00102D4C"/>
    <w:rsid w:val="00116A18"/>
    <w:rsid w:val="001238E9"/>
    <w:rsid w:val="00127B77"/>
    <w:rsid w:val="00127E41"/>
    <w:rsid w:val="001373FE"/>
    <w:rsid w:val="0014422D"/>
    <w:rsid w:val="00150E70"/>
    <w:rsid w:val="0015228B"/>
    <w:rsid w:val="0016298E"/>
    <w:rsid w:val="00176C57"/>
    <w:rsid w:val="001775AD"/>
    <w:rsid w:val="00177AD0"/>
    <w:rsid w:val="0018057A"/>
    <w:rsid w:val="001A40AD"/>
    <w:rsid w:val="001A547C"/>
    <w:rsid w:val="001A57F2"/>
    <w:rsid w:val="001A59D0"/>
    <w:rsid w:val="001A5B16"/>
    <w:rsid w:val="001A72DD"/>
    <w:rsid w:val="001B1CF7"/>
    <w:rsid w:val="001C36DB"/>
    <w:rsid w:val="001C38A1"/>
    <w:rsid w:val="001C64CD"/>
    <w:rsid w:val="001D4C3A"/>
    <w:rsid w:val="001D5D33"/>
    <w:rsid w:val="001E0F68"/>
    <w:rsid w:val="001E2AA1"/>
    <w:rsid w:val="001E337B"/>
    <w:rsid w:val="001F33A2"/>
    <w:rsid w:val="001F720D"/>
    <w:rsid w:val="00202C96"/>
    <w:rsid w:val="00211FEB"/>
    <w:rsid w:val="0022045E"/>
    <w:rsid w:val="00220A86"/>
    <w:rsid w:val="00221A2C"/>
    <w:rsid w:val="0022233A"/>
    <w:rsid w:val="00226353"/>
    <w:rsid w:val="00232D04"/>
    <w:rsid w:val="002411C3"/>
    <w:rsid w:val="00243DCE"/>
    <w:rsid w:val="00253852"/>
    <w:rsid w:val="00262117"/>
    <w:rsid w:val="00271050"/>
    <w:rsid w:val="00275CC5"/>
    <w:rsid w:val="00275FF5"/>
    <w:rsid w:val="002B2196"/>
    <w:rsid w:val="002B61AD"/>
    <w:rsid w:val="002B7D56"/>
    <w:rsid w:val="002C1A4D"/>
    <w:rsid w:val="002C6D77"/>
    <w:rsid w:val="002D2645"/>
    <w:rsid w:val="002F5C2C"/>
    <w:rsid w:val="00303A02"/>
    <w:rsid w:val="00305DCA"/>
    <w:rsid w:val="00310616"/>
    <w:rsid w:val="0031506E"/>
    <w:rsid w:val="003158D1"/>
    <w:rsid w:val="003211EB"/>
    <w:rsid w:val="003236D3"/>
    <w:rsid w:val="00324BAF"/>
    <w:rsid w:val="00326992"/>
    <w:rsid w:val="00337473"/>
    <w:rsid w:val="00340851"/>
    <w:rsid w:val="003416B6"/>
    <w:rsid w:val="003427F1"/>
    <w:rsid w:val="003431EA"/>
    <w:rsid w:val="00353455"/>
    <w:rsid w:val="00364302"/>
    <w:rsid w:val="00377660"/>
    <w:rsid w:val="00381E4A"/>
    <w:rsid w:val="00382063"/>
    <w:rsid w:val="003846E5"/>
    <w:rsid w:val="00390DF8"/>
    <w:rsid w:val="00392F03"/>
    <w:rsid w:val="0039365A"/>
    <w:rsid w:val="0039585F"/>
    <w:rsid w:val="0039623E"/>
    <w:rsid w:val="003A10AD"/>
    <w:rsid w:val="003A4060"/>
    <w:rsid w:val="003B2E2C"/>
    <w:rsid w:val="003B3071"/>
    <w:rsid w:val="003C35B2"/>
    <w:rsid w:val="003C4481"/>
    <w:rsid w:val="003D1672"/>
    <w:rsid w:val="003D273C"/>
    <w:rsid w:val="003D32FD"/>
    <w:rsid w:val="003D4DFF"/>
    <w:rsid w:val="003D74E6"/>
    <w:rsid w:val="003E02D6"/>
    <w:rsid w:val="003E1513"/>
    <w:rsid w:val="003F576F"/>
    <w:rsid w:val="004033F7"/>
    <w:rsid w:val="004113E2"/>
    <w:rsid w:val="004127FD"/>
    <w:rsid w:val="00412F0D"/>
    <w:rsid w:val="0041505B"/>
    <w:rsid w:val="004205F1"/>
    <w:rsid w:val="00421A95"/>
    <w:rsid w:val="004274EE"/>
    <w:rsid w:val="00432399"/>
    <w:rsid w:val="004343DF"/>
    <w:rsid w:val="00443179"/>
    <w:rsid w:val="004451A7"/>
    <w:rsid w:val="00445AC5"/>
    <w:rsid w:val="00445B5D"/>
    <w:rsid w:val="00446B0D"/>
    <w:rsid w:val="0045229A"/>
    <w:rsid w:val="00454CC5"/>
    <w:rsid w:val="00472BE4"/>
    <w:rsid w:val="00473A62"/>
    <w:rsid w:val="00475ADC"/>
    <w:rsid w:val="00487FEB"/>
    <w:rsid w:val="004922DF"/>
    <w:rsid w:val="004927F4"/>
    <w:rsid w:val="00492E93"/>
    <w:rsid w:val="004A3663"/>
    <w:rsid w:val="004A46BB"/>
    <w:rsid w:val="004A5AEC"/>
    <w:rsid w:val="004A7A8D"/>
    <w:rsid w:val="004B338E"/>
    <w:rsid w:val="004B4ED1"/>
    <w:rsid w:val="004C74D0"/>
    <w:rsid w:val="004D324A"/>
    <w:rsid w:val="004D5ED1"/>
    <w:rsid w:val="004D721A"/>
    <w:rsid w:val="004D75D6"/>
    <w:rsid w:val="004E417D"/>
    <w:rsid w:val="004E7B64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310A8"/>
    <w:rsid w:val="00536BE0"/>
    <w:rsid w:val="00544FE6"/>
    <w:rsid w:val="00545549"/>
    <w:rsid w:val="0055336F"/>
    <w:rsid w:val="00556A2D"/>
    <w:rsid w:val="005736D7"/>
    <w:rsid w:val="0057561B"/>
    <w:rsid w:val="005801D3"/>
    <w:rsid w:val="00587E23"/>
    <w:rsid w:val="00596538"/>
    <w:rsid w:val="005A7C50"/>
    <w:rsid w:val="005B5DD9"/>
    <w:rsid w:val="005C2CC5"/>
    <w:rsid w:val="005C39AE"/>
    <w:rsid w:val="005C5DE4"/>
    <w:rsid w:val="005D640C"/>
    <w:rsid w:val="005E40D8"/>
    <w:rsid w:val="005F67BA"/>
    <w:rsid w:val="005F76D9"/>
    <w:rsid w:val="0060069F"/>
    <w:rsid w:val="00612256"/>
    <w:rsid w:val="00616C43"/>
    <w:rsid w:val="0062210C"/>
    <w:rsid w:val="0062421B"/>
    <w:rsid w:val="00624CDE"/>
    <w:rsid w:val="00637F7A"/>
    <w:rsid w:val="00640483"/>
    <w:rsid w:val="006471ED"/>
    <w:rsid w:val="00650EEC"/>
    <w:rsid w:val="00653FB3"/>
    <w:rsid w:val="00666466"/>
    <w:rsid w:val="00666B64"/>
    <w:rsid w:val="006727B3"/>
    <w:rsid w:val="00674E56"/>
    <w:rsid w:val="00675631"/>
    <w:rsid w:val="00692F6A"/>
    <w:rsid w:val="006C00F1"/>
    <w:rsid w:val="006D1DDF"/>
    <w:rsid w:val="006E76E2"/>
    <w:rsid w:val="006F41A9"/>
    <w:rsid w:val="007068B5"/>
    <w:rsid w:val="00707555"/>
    <w:rsid w:val="0071012C"/>
    <w:rsid w:val="007258F0"/>
    <w:rsid w:val="00735491"/>
    <w:rsid w:val="00750D79"/>
    <w:rsid w:val="00752DD3"/>
    <w:rsid w:val="00754E9A"/>
    <w:rsid w:val="007676FD"/>
    <w:rsid w:val="00777689"/>
    <w:rsid w:val="00782301"/>
    <w:rsid w:val="007A20FB"/>
    <w:rsid w:val="007A3884"/>
    <w:rsid w:val="007B3845"/>
    <w:rsid w:val="007B6859"/>
    <w:rsid w:val="007C5976"/>
    <w:rsid w:val="007E024D"/>
    <w:rsid w:val="00801ED1"/>
    <w:rsid w:val="0080202B"/>
    <w:rsid w:val="00802281"/>
    <w:rsid w:val="00804BAF"/>
    <w:rsid w:val="00827638"/>
    <w:rsid w:val="00831C5F"/>
    <w:rsid w:val="008447C7"/>
    <w:rsid w:val="008548AE"/>
    <w:rsid w:val="00854A6D"/>
    <w:rsid w:val="00855AC7"/>
    <w:rsid w:val="00865BB7"/>
    <w:rsid w:val="00870F04"/>
    <w:rsid w:val="008711C9"/>
    <w:rsid w:val="00874644"/>
    <w:rsid w:val="00874C67"/>
    <w:rsid w:val="00880986"/>
    <w:rsid w:val="0088417F"/>
    <w:rsid w:val="00895422"/>
    <w:rsid w:val="008A31E8"/>
    <w:rsid w:val="008C3294"/>
    <w:rsid w:val="008C4F22"/>
    <w:rsid w:val="008D24F5"/>
    <w:rsid w:val="008D2B4D"/>
    <w:rsid w:val="008D3C09"/>
    <w:rsid w:val="00903E8A"/>
    <w:rsid w:val="0090613E"/>
    <w:rsid w:val="00906788"/>
    <w:rsid w:val="00913615"/>
    <w:rsid w:val="00915B06"/>
    <w:rsid w:val="00922BF6"/>
    <w:rsid w:val="009268E6"/>
    <w:rsid w:val="00926A9F"/>
    <w:rsid w:val="009278D8"/>
    <w:rsid w:val="00927B1B"/>
    <w:rsid w:val="00930282"/>
    <w:rsid w:val="009550FE"/>
    <w:rsid w:val="009604B2"/>
    <w:rsid w:val="00972279"/>
    <w:rsid w:val="00973331"/>
    <w:rsid w:val="00973813"/>
    <w:rsid w:val="00990FFE"/>
    <w:rsid w:val="00992B34"/>
    <w:rsid w:val="00994548"/>
    <w:rsid w:val="0099606B"/>
    <w:rsid w:val="009A4019"/>
    <w:rsid w:val="009A4B24"/>
    <w:rsid w:val="009A5854"/>
    <w:rsid w:val="009B0962"/>
    <w:rsid w:val="009B311F"/>
    <w:rsid w:val="009B318C"/>
    <w:rsid w:val="009C1874"/>
    <w:rsid w:val="009D4899"/>
    <w:rsid w:val="009D5686"/>
    <w:rsid w:val="009F5CC5"/>
    <w:rsid w:val="00A06725"/>
    <w:rsid w:val="00A30938"/>
    <w:rsid w:val="00A30D8F"/>
    <w:rsid w:val="00A34860"/>
    <w:rsid w:val="00A46FCE"/>
    <w:rsid w:val="00A506E6"/>
    <w:rsid w:val="00A5205F"/>
    <w:rsid w:val="00A610E0"/>
    <w:rsid w:val="00A76B3F"/>
    <w:rsid w:val="00A80F73"/>
    <w:rsid w:val="00A83F67"/>
    <w:rsid w:val="00AB0295"/>
    <w:rsid w:val="00AB0724"/>
    <w:rsid w:val="00AB0A76"/>
    <w:rsid w:val="00AB3733"/>
    <w:rsid w:val="00AB78A7"/>
    <w:rsid w:val="00AC5AA9"/>
    <w:rsid w:val="00AD1F15"/>
    <w:rsid w:val="00AD60DE"/>
    <w:rsid w:val="00AD69D1"/>
    <w:rsid w:val="00AF49EE"/>
    <w:rsid w:val="00B124AB"/>
    <w:rsid w:val="00B17868"/>
    <w:rsid w:val="00B20FE6"/>
    <w:rsid w:val="00B22BAA"/>
    <w:rsid w:val="00B24157"/>
    <w:rsid w:val="00B3624C"/>
    <w:rsid w:val="00B3689E"/>
    <w:rsid w:val="00B42FDD"/>
    <w:rsid w:val="00B466B9"/>
    <w:rsid w:val="00B52A33"/>
    <w:rsid w:val="00B60E40"/>
    <w:rsid w:val="00B802B9"/>
    <w:rsid w:val="00B975DC"/>
    <w:rsid w:val="00BA40A5"/>
    <w:rsid w:val="00BA4793"/>
    <w:rsid w:val="00BA6AB7"/>
    <w:rsid w:val="00BB0097"/>
    <w:rsid w:val="00BB138C"/>
    <w:rsid w:val="00BC722D"/>
    <w:rsid w:val="00BD6573"/>
    <w:rsid w:val="00BE3D39"/>
    <w:rsid w:val="00BE7D7C"/>
    <w:rsid w:val="00BF432C"/>
    <w:rsid w:val="00C15810"/>
    <w:rsid w:val="00C349FE"/>
    <w:rsid w:val="00C36261"/>
    <w:rsid w:val="00C47312"/>
    <w:rsid w:val="00C56859"/>
    <w:rsid w:val="00C71832"/>
    <w:rsid w:val="00C73C71"/>
    <w:rsid w:val="00C861F6"/>
    <w:rsid w:val="00C904CC"/>
    <w:rsid w:val="00C9077A"/>
    <w:rsid w:val="00C91C16"/>
    <w:rsid w:val="00C9541F"/>
    <w:rsid w:val="00C9588F"/>
    <w:rsid w:val="00CA06EB"/>
    <w:rsid w:val="00CA3AC2"/>
    <w:rsid w:val="00CA4D1A"/>
    <w:rsid w:val="00CA547E"/>
    <w:rsid w:val="00CB65B3"/>
    <w:rsid w:val="00CB6E00"/>
    <w:rsid w:val="00CC354D"/>
    <w:rsid w:val="00CD56AE"/>
    <w:rsid w:val="00CE520F"/>
    <w:rsid w:val="00CF3E98"/>
    <w:rsid w:val="00CF4066"/>
    <w:rsid w:val="00CF731B"/>
    <w:rsid w:val="00CF77EF"/>
    <w:rsid w:val="00CF7B1D"/>
    <w:rsid w:val="00D079AD"/>
    <w:rsid w:val="00D16DC9"/>
    <w:rsid w:val="00D21B81"/>
    <w:rsid w:val="00D32DFA"/>
    <w:rsid w:val="00D36CBD"/>
    <w:rsid w:val="00D44049"/>
    <w:rsid w:val="00D44B2E"/>
    <w:rsid w:val="00D44EBC"/>
    <w:rsid w:val="00D47F0C"/>
    <w:rsid w:val="00D7033E"/>
    <w:rsid w:val="00D930E6"/>
    <w:rsid w:val="00DA3580"/>
    <w:rsid w:val="00DB2FA6"/>
    <w:rsid w:val="00DB59E2"/>
    <w:rsid w:val="00DC49D8"/>
    <w:rsid w:val="00DD572F"/>
    <w:rsid w:val="00DD726C"/>
    <w:rsid w:val="00DE0787"/>
    <w:rsid w:val="00DE4FEA"/>
    <w:rsid w:val="00DE53C8"/>
    <w:rsid w:val="00DE7890"/>
    <w:rsid w:val="00DF1C62"/>
    <w:rsid w:val="00E07352"/>
    <w:rsid w:val="00E07611"/>
    <w:rsid w:val="00E14F29"/>
    <w:rsid w:val="00E208A9"/>
    <w:rsid w:val="00E311DA"/>
    <w:rsid w:val="00E3684F"/>
    <w:rsid w:val="00E53CC7"/>
    <w:rsid w:val="00E5411F"/>
    <w:rsid w:val="00E545F4"/>
    <w:rsid w:val="00E67B67"/>
    <w:rsid w:val="00E70FC2"/>
    <w:rsid w:val="00E735AC"/>
    <w:rsid w:val="00E80F78"/>
    <w:rsid w:val="00E8419B"/>
    <w:rsid w:val="00E91060"/>
    <w:rsid w:val="00E9437E"/>
    <w:rsid w:val="00E97944"/>
    <w:rsid w:val="00EA0DD1"/>
    <w:rsid w:val="00EA1731"/>
    <w:rsid w:val="00EB3706"/>
    <w:rsid w:val="00EB41D7"/>
    <w:rsid w:val="00EC0294"/>
    <w:rsid w:val="00EC2BF5"/>
    <w:rsid w:val="00EC36F7"/>
    <w:rsid w:val="00ED75A6"/>
    <w:rsid w:val="00ED7F78"/>
    <w:rsid w:val="00EE39FA"/>
    <w:rsid w:val="00EF329C"/>
    <w:rsid w:val="00EF5238"/>
    <w:rsid w:val="00EF7487"/>
    <w:rsid w:val="00EF7BB5"/>
    <w:rsid w:val="00F02487"/>
    <w:rsid w:val="00F13FAF"/>
    <w:rsid w:val="00F14E4B"/>
    <w:rsid w:val="00F21B10"/>
    <w:rsid w:val="00F4135B"/>
    <w:rsid w:val="00F5394A"/>
    <w:rsid w:val="00F77076"/>
    <w:rsid w:val="00FA1A6C"/>
    <w:rsid w:val="00FA3CF6"/>
    <w:rsid w:val="00FA78E4"/>
    <w:rsid w:val="00FA7CE6"/>
    <w:rsid w:val="00FB1758"/>
    <w:rsid w:val="00FC00EB"/>
    <w:rsid w:val="00FC2410"/>
    <w:rsid w:val="00FC2472"/>
    <w:rsid w:val="00FC70F6"/>
    <w:rsid w:val="00FC774F"/>
    <w:rsid w:val="00FD50EF"/>
    <w:rsid w:val="00FE2CC6"/>
    <w:rsid w:val="00FE44D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C6AC"/>
  <w15:docId w15:val="{45B4AAFE-6850-4E27-97EE-8349C3F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51"/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8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40851"/>
    <w:pPr>
      <w:ind w:left="720"/>
    </w:pPr>
  </w:style>
  <w:style w:type="paragraph" w:styleId="a5">
    <w:name w:val="No Spacing"/>
    <w:uiPriority w:val="1"/>
    <w:qFormat/>
    <w:rsid w:val="00340851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341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C6D77"/>
    <w:rPr>
      <w:rFonts w:ascii="Calibri" w:eastAsia="Times New Roman" w:hAnsi="Calibri" w:cs="Calibri"/>
      <w:sz w:val="28"/>
      <w:szCs w:val="28"/>
    </w:rPr>
  </w:style>
  <w:style w:type="paragraph" w:styleId="a9">
    <w:name w:val="footer"/>
    <w:basedOn w:val="a"/>
    <w:link w:val="aa"/>
    <w:uiPriority w:val="99"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C6D77"/>
    <w:rPr>
      <w:rFonts w:ascii="Calibri" w:eastAsia="Times New Roman" w:hAnsi="Calibri" w:cs="Calibri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349FE"/>
    <w:rPr>
      <w:rFonts w:ascii="Tahoma" w:eastAsia="Times New Roman" w:hAnsi="Tahoma" w:cs="Tahoma"/>
      <w:sz w:val="16"/>
      <w:szCs w:val="16"/>
    </w:rPr>
  </w:style>
  <w:style w:type="character" w:styleId="ad">
    <w:name w:val="Strong"/>
    <w:uiPriority w:val="99"/>
    <w:qFormat/>
    <w:rsid w:val="000C1B69"/>
    <w:rPr>
      <w:b/>
      <w:bCs/>
    </w:rPr>
  </w:style>
  <w:style w:type="paragraph" w:customStyle="1" w:styleId="Default">
    <w:name w:val="Default"/>
    <w:uiPriority w:val="99"/>
    <w:rsid w:val="00692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rsid w:val="00692F6A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692F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C722D"/>
  </w:style>
  <w:style w:type="paragraph" w:customStyle="1" w:styleId="p6">
    <w:name w:val="p6"/>
    <w:basedOn w:val="a"/>
    <w:uiPriority w:val="99"/>
    <w:rsid w:val="00BC7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C7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334D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0334DB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0334DB"/>
    <w:rPr>
      <w:rFonts w:ascii="Calibri" w:eastAsia="Times New Roman" w:hAnsi="Calibri" w:cs="Calibri"/>
      <w:sz w:val="20"/>
      <w:szCs w:val="20"/>
    </w:rPr>
  </w:style>
  <w:style w:type="character" w:styleId="af3">
    <w:name w:val="footnote reference"/>
    <w:uiPriority w:val="99"/>
    <w:semiHidden/>
    <w:rsid w:val="000334DB"/>
    <w:rPr>
      <w:vertAlign w:val="superscript"/>
    </w:rPr>
  </w:style>
  <w:style w:type="paragraph" w:customStyle="1" w:styleId="af4">
    <w:name w:val="Знак"/>
    <w:basedOn w:val="a"/>
    <w:uiPriority w:val="99"/>
    <w:rsid w:val="00275C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 Знак5"/>
    <w:basedOn w:val="a"/>
    <w:uiPriority w:val="99"/>
    <w:rsid w:val="00275C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enter@krum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jo128Kn9X_Pk8uUUsaOQ/featu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mcenter@kru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m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Резанова Любовь Викторовна</cp:lastModifiedBy>
  <cp:revision>16</cp:revision>
  <cp:lastPrinted>2015-10-02T10:31:00Z</cp:lastPrinted>
  <dcterms:created xsi:type="dcterms:W3CDTF">2020-10-12T00:15:00Z</dcterms:created>
  <dcterms:modified xsi:type="dcterms:W3CDTF">2020-10-12T03:33:00Z</dcterms:modified>
</cp:coreProperties>
</file>