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CC" w:rsidRPr="00544581" w:rsidRDefault="006B5DCC" w:rsidP="00595726">
      <w:pPr>
        <w:jc w:val="center"/>
        <w:rPr>
          <w:sz w:val="20"/>
          <w:szCs w:val="32"/>
        </w:rPr>
      </w:pPr>
      <w:r w:rsidRPr="00544581">
        <w:rPr>
          <w:sz w:val="20"/>
          <w:szCs w:val="32"/>
        </w:rPr>
        <w:t>Министерство культуры Камчатского края</w:t>
      </w:r>
    </w:p>
    <w:p w:rsidR="003C225E" w:rsidRPr="00544581" w:rsidRDefault="00595726" w:rsidP="00595726">
      <w:pPr>
        <w:jc w:val="center"/>
        <w:rPr>
          <w:bCs/>
          <w:sz w:val="20"/>
          <w:szCs w:val="32"/>
        </w:rPr>
      </w:pPr>
      <w:r w:rsidRPr="00544581">
        <w:rPr>
          <w:sz w:val="20"/>
          <w:szCs w:val="32"/>
        </w:rPr>
        <w:t>Краевое г</w:t>
      </w:r>
      <w:r w:rsidRPr="00544581">
        <w:rPr>
          <w:bCs/>
          <w:sz w:val="20"/>
          <w:szCs w:val="32"/>
        </w:rPr>
        <w:t xml:space="preserve">осударственное бюджетное учреждение </w:t>
      </w:r>
    </w:p>
    <w:p w:rsidR="003C225E" w:rsidRPr="00544581" w:rsidRDefault="003C225E" w:rsidP="003C225E">
      <w:pPr>
        <w:jc w:val="center"/>
        <w:rPr>
          <w:bCs/>
          <w:sz w:val="20"/>
          <w:szCs w:val="32"/>
        </w:rPr>
      </w:pPr>
      <w:r w:rsidRPr="00544581">
        <w:rPr>
          <w:bCs/>
          <w:sz w:val="20"/>
          <w:szCs w:val="32"/>
        </w:rPr>
        <w:t>Д</w:t>
      </w:r>
      <w:r w:rsidR="00595726" w:rsidRPr="00544581">
        <w:rPr>
          <w:bCs/>
          <w:sz w:val="20"/>
          <w:szCs w:val="32"/>
        </w:rPr>
        <w:t>ополнительного</w:t>
      </w:r>
      <w:r w:rsidRPr="00544581">
        <w:rPr>
          <w:bCs/>
          <w:sz w:val="20"/>
          <w:szCs w:val="32"/>
        </w:rPr>
        <w:t xml:space="preserve"> </w:t>
      </w:r>
      <w:r w:rsidR="00595726" w:rsidRPr="00544581">
        <w:rPr>
          <w:bCs/>
          <w:sz w:val="20"/>
          <w:szCs w:val="32"/>
        </w:rPr>
        <w:t xml:space="preserve">профессионального образования </w:t>
      </w:r>
    </w:p>
    <w:p w:rsidR="00595726" w:rsidRPr="00544581" w:rsidRDefault="00595726" w:rsidP="003C225E">
      <w:pPr>
        <w:jc w:val="center"/>
        <w:rPr>
          <w:bCs/>
          <w:sz w:val="20"/>
          <w:szCs w:val="32"/>
        </w:rPr>
      </w:pPr>
      <w:r w:rsidRPr="00544581">
        <w:rPr>
          <w:bCs/>
          <w:sz w:val="20"/>
          <w:szCs w:val="32"/>
        </w:rPr>
        <w:t>работников культуры</w:t>
      </w:r>
    </w:p>
    <w:p w:rsidR="00595726" w:rsidRPr="00544581" w:rsidRDefault="00595726" w:rsidP="00595726">
      <w:pPr>
        <w:jc w:val="center"/>
        <w:rPr>
          <w:bCs/>
          <w:iCs/>
          <w:sz w:val="20"/>
          <w:szCs w:val="32"/>
        </w:rPr>
      </w:pPr>
      <w:r w:rsidRPr="00544581">
        <w:rPr>
          <w:bCs/>
          <w:iCs/>
          <w:sz w:val="20"/>
          <w:szCs w:val="32"/>
        </w:rPr>
        <w:t>«Камчатский учебно-методический центр»</w:t>
      </w:r>
    </w:p>
    <w:p w:rsidR="006B3E10" w:rsidRPr="00544581" w:rsidRDefault="006B3E10" w:rsidP="006B3E10">
      <w:pPr>
        <w:suppressLineNumbers/>
        <w:jc w:val="center"/>
        <w:rPr>
          <w:i/>
          <w:szCs w:val="28"/>
        </w:rPr>
      </w:pPr>
      <w:r w:rsidRPr="00544581">
        <w:rPr>
          <w:i/>
          <w:szCs w:val="28"/>
        </w:rPr>
        <w:t>Отдел по повышению квалификации</w:t>
      </w:r>
    </w:p>
    <w:p w:rsidR="006B3E10" w:rsidRPr="00544581" w:rsidRDefault="006B3E10" w:rsidP="006B3E10">
      <w:pPr>
        <w:suppressLineNumbers/>
        <w:jc w:val="center"/>
        <w:rPr>
          <w:szCs w:val="20"/>
        </w:rPr>
      </w:pPr>
      <w:r w:rsidRPr="00544581">
        <w:rPr>
          <w:i/>
          <w:szCs w:val="28"/>
        </w:rPr>
        <w:t>и информационно-аналитической работ</w:t>
      </w:r>
      <w:r w:rsidR="00686AC7" w:rsidRPr="00544581">
        <w:rPr>
          <w:i/>
          <w:szCs w:val="28"/>
        </w:rPr>
        <w:t>е</w:t>
      </w:r>
    </w:p>
    <w:p w:rsidR="00595726" w:rsidRPr="0012536B" w:rsidRDefault="00595726" w:rsidP="00544581">
      <w:pPr>
        <w:rPr>
          <w:szCs w:val="28"/>
        </w:rPr>
      </w:pPr>
    </w:p>
    <w:tbl>
      <w:tblPr>
        <w:tblpPr w:leftFromText="180" w:rightFromText="180" w:vertAnchor="text" w:horzAnchor="margin" w:tblpY="126"/>
        <w:tblW w:w="0" w:type="auto"/>
        <w:tblLook w:val="01E0" w:firstRow="1" w:lastRow="1" w:firstColumn="1" w:lastColumn="1" w:noHBand="0" w:noVBand="0"/>
      </w:tblPr>
      <w:tblGrid>
        <w:gridCol w:w="3481"/>
        <w:gridCol w:w="3794"/>
      </w:tblGrid>
      <w:tr w:rsidR="00C50E36" w:rsidRPr="00544581" w:rsidTr="00860563">
        <w:trPr>
          <w:trHeight w:val="985"/>
        </w:trPr>
        <w:tc>
          <w:tcPr>
            <w:tcW w:w="5163" w:type="dxa"/>
            <w:shd w:val="clear" w:color="auto" w:fill="auto"/>
          </w:tcPr>
          <w:p w:rsidR="00C50E36" w:rsidRPr="00544581" w:rsidRDefault="00C50E36" w:rsidP="00860563">
            <w:pPr>
              <w:spacing w:line="276" w:lineRule="auto"/>
              <w:rPr>
                <w:b/>
                <w:sz w:val="22"/>
              </w:rPr>
            </w:pPr>
            <w:r w:rsidRPr="00544581">
              <w:rPr>
                <w:b/>
                <w:sz w:val="22"/>
              </w:rPr>
              <w:t xml:space="preserve">       СОГЛАСОВАНО:</w:t>
            </w:r>
          </w:p>
          <w:p w:rsidR="00C50E36" w:rsidRPr="00544581" w:rsidRDefault="00C50E36" w:rsidP="00860563">
            <w:pPr>
              <w:spacing w:line="276" w:lineRule="auto"/>
              <w:rPr>
                <w:b/>
                <w:sz w:val="22"/>
              </w:rPr>
            </w:pPr>
            <w:r w:rsidRPr="00544581">
              <w:rPr>
                <w:b/>
                <w:sz w:val="22"/>
              </w:rPr>
              <w:t xml:space="preserve">Зав. </w:t>
            </w:r>
            <w:r w:rsidR="00860563" w:rsidRPr="00544581">
              <w:rPr>
                <w:b/>
                <w:sz w:val="22"/>
              </w:rPr>
              <w:t>у</w:t>
            </w:r>
            <w:r w:rsidRPr="00544581">
              <w:rPr>
                <w:b/>
                <w:sz w:val="22"/>
              </w:rPr>
              <w:t>чебной частью</w:t>
            </w:r>
          </w:p>
          <w:p w:rsidR="00C50E36" w:rsidRPr="00544581" w:rsidRDefault="00C50E36" w:rsidP="00860563">
            <w:pPr>
              <w:spacing w:line="276" w:lineRule="auto"/>
              <w:rPr>
                <w:b/>
                <w:sz w:val="22"/>
              </w:rPr>
            </w:pPr>
            <w:r w:rsidRPr="00544581">
              <w:rPr>
                <w:b/>
                <w:sz w:val="22"/>
              </w:rPr>
              <w:t>______</w:t>
            </w:r>
            <w:r w:rsidR="0012536B" w:rsidRPr="00544581">
              <w:rPr>
                <w:b/>
                <w:sz w:val="22"/>
              </w:rPr>
              <w:t>_</w:t>
            </w:r>
            <w:r w:rsidRPr="00544581">
              <w:rPr>
                <w:b/>
                <w:sz w:val="22"/>
              </w:rPr>
              <w:t>____</w:t>
            </w:r>
            <w:r w:rsidR="00860563" w:rsidRPr="00544581">
              <w:rPr>
                <w:b/>
                <w:sz w:val="22"/>
              </w:rPr>
              <w:t>_</w:t>
            </w:r>
            <w:r w:rsidRPr="00544581">
              <w:rPr>
                <w:b/>
                <w:sz w:val="22"/>
              </w:rPr>
              <w:t>Е. А. Шевцова</w:t>
            </w:r>
          </w:p>
        </w:tc>
        <w:tc>
          <w:tcPr>
            <w:tcW w:w="5163" w:type="dxa"/>
          </w:tcPr>
          <w:p w:rsidR="00C50E36" w:rsidRPr="00544581" w:rsidRDefault="00C50E36" w:rsidP="00860563">
            <w:pPr>
              <w:tabs>
                <w:tab w:val="left" w:pos="-10260"/>
                <w:tab w:val="right" w:pos="6804"/>
              </w:tabs>
              <w:spacing w:line="276" w:lineRule="auto"/>
              <w:jc w:val="center"/>
              <w:rPr>
                <w:b/>
                <w:sz w:val="22"/>
                <w:szCs w:val="28"/>
              </w:rPr>
            </w:pPr>
            <w:r w:rsidRPr="00544581">
              <w:rPr>
                <w:b/>
                <w:sz w:val="22"/>
                <w:szCs w:val="28"/>
              </w:rPr>
              <w:t xml:space="preserve">                   УТВЕРЖДАЮ:</w:t>
            </w:r>
          </w:p>
          <w:p w:rsidR="00C50E36" w:rsidRPr="00544581" w:rsidRDefault="00C50E36" w:rsidP="00860563">
            <w:pPr>
              <w:tabs>
                <w:tab w:val="left" w:pos="-10260"/>
                <w:tab w:val="right" w:pos="6804"/>
              </w:tabs>
              <w:spacing w:line="276" w:lineRule="auto"/>
              <w:rPr>
                <w:b/>
                <w:sz w:val="22"/>
                <w:szCs w:val="28"/>
              </w:rPr>
            </w:pPr>
            <w:r w:rsidRPr="00544581">
              <w:rPr>
                <w:b/>
                <w:sz w:val="22"/>
                <w:szCs w:val="28"/>
              </w:rPr>
              <w:t xml:space="preserve">                       </w:t>
            </w:r>
            <w:r w:rsidR="0012536B" w:rsidRPr="00544581">
              <w:rPr>
                <w:b/>
                <w:sz w:val="22"/>
                <w:szCs w:val="28"/>
              </w:rPr>
              <w:t xml:space="preserve">    </w:t>
            </w:r>
            <w:r w:rsidRPr="00544581">
              <w:rPr>
                <w:b/>
                <w:sz w:val="22"/>
                <w:szCs w:val="28"/>
              </w:rPr>
              <w:t>Директор</w:t>
            </w:r>
          </w:p>
          <w:p w:rsidR="00C50E36" w:rsidRPr="00544581" w:rsidRDefault="00C50E36" w:rsidP="00860563">
            <w:pPr>
              <w:tabs>
                <w:tab w:val="left" w:pos="-10260"/>
                <w:tab w:val="right" w:pos="6804"/>
              </w:tabs>
              <w:spacing w:line="276" w:lineRule="auto"/>
              <w:jc w:val="right"/>
              <w:rPr>
                <w:b/>
                <w:sz w:val="22"/>
                <w:szCs w:val="28"/>
              </w:rPr>
            </w:pPr>
            <w:r w:rsidRPr="00544581">
              <w:rPr>
                <w:b/>
                <w:sz w:val="22"/>
                <w:szCs w:val="28"/>
              </w:rPr>
              <w:t xml:space="preserve"> </w:t>
            </w:r>
            <w:r w:rsidR="00860563" w:rsidRPr="00544581">
              <w:rPr>
                <w:b/>
                <w:sz w:val="22"/>
                <w:szCs w:val="28"/>
              </w:rPr>
              <w:t>__</w:t>
            </w:r>
            <w:r w:rsidRPr="00544581">
              <w:rPr>
                <w:b/>
                <w:sz w:val="22"/>
                <w:szCs w:val="28"/>
              </w:rPr>
              <w:t>___________Е.В. Галянт</w:t>
            </w:r>
          </w:p>
        </w:tc>
      </w:tr>
      <w:tr w:rsidR="00C50E36" w:rsidRPr="00544581" w:rsidTr="00860563">
        <w:trPr>
          <w:trHeight w:val="426"/>
        </w:trPr>
        <w:tc>
          <w:tcPr>
            <w:tcW w:w="5163" w:type="dxa"/>
            <w:shd w:val="clear" w:color="auto" w:fill="auto"/>
          </w:tcPr>
          <w:p w:rsidR="00C50E36" w:rsidRPr="00544581" w:rsidRDefault="00C50E36" w:rsidP="005775B9">
            <w:pPr>
              <w:rPr>
                <w:b/>
                <w:sz w:val="22"/>
              </w:rPr>
            </w:pPr>
            <w:r w:rsidRPr="00544581">
              <w:rPr>
                <w:b/>
                <w:sz w:val="22"/>
              </w:rPr>
              <w:t>«____» _________</w:t>
            </w:r>
            <w:r w:rsidR="00860563" w:rsidRPr="00544581">
              <w:rPr>
                <w:b/>
                <w:sz w:val="22"/>
              </w:rPr>
              <w:t>___</w:t>
            </w:r>
            <w:r w:rsidRPr="00544581">
              <w:rPr>
                <w:b/>
                <w:sz w:val="22"/>
              </w:rPr>
              <w:t>201</w:t>
            </w:r>
            <w:r w:rsidR="005775B9">
              <w:rPr>
                <w:b/>
                <w:sz w:val="22"/>
              </w:rPr>
              <w:t>9</w:t>
            </w:r>
            <w:r w:rsidRPr="00544581">
              <w:rPr>
                <w:b/>
                <w:sz w:val="22"/>
              </w:rPr>
              <w:t xml:space="preserve"> г.</w:t>
            </w:r>
          </w:p>
        </w:tc>
        <w:tc>
          <w:tcPr>
            <w:tcW w:w="5163" w:type="dxa"/>
          </w:tcPr>
          <w:p w:rsidR="00C50E36" w:rsidRPr="00544581" w:rsidRDefault="00C50E36" w:rsidP="005775B9">
            <w:pPr>
              <w:tabs>
                <w:tab w:val="left" w:pos="-10260"/>
                <w:tab w:val="right" w:pos="6804"/>
              </w:tabs>
              <w:jc w:val="right"/>
              <w:rPr>
                <w:b/>
                <w:sz w:val="22"/>
                <w:szCs w:val="28"/>
              </w:rPr>
            </w:pPr>
            <w:r w:rsidRPr="00544581">
              <w:rPr>
                <w:b/>
                <w:sz w:val="22"/>
                <w:szCs w:val="28"/>
              </w:rPr>
              <w:t>«____»____________201</w:t>
            </w:r>
            <w:r w:rsidR="005775B9">
              <w:rPr>
                <w:b/>
                <w:sz w:val="22"/>
                <w:szCs w:val="28"/>
              </w:rPr>
              <w:t>9</w:t>
            </w:r>
            <w:r w:rsidRPr="00544581">
              <w:rPr>
                <w:b/>
                <w:sz w:val="22"/>
                <w:szCs w:val="28"/>
              </w:rPr>
              <w:t xml:space="preserve"> г.</w:t>
            </w:r>
          </w:p>
        </w:tc>
      </w:tr>
    </w:tbl>
    <w:p w:rsidR="00C50E36" w:rsidRPr="0012536B" w:rsidRDefault="00C50E36" w:rsidP="00544581">
      <w:pPr>
        <w:pStyle w:val="1"/>
        <w:tabs>
          <w:tab w:val="clear" w:pos="3420"/>
        </w:tabs>
        <w:jc w:val="left"/>
        <w:rPr>
          <w:sz w:val="20"/>
          <w:szCs w:val="28"/>
        </w:rPr>
      </w:pPr>
    </w:p>
    <w:p w:rsidR="00544581" w:rsidRPr="00EE5304" w:rsidRDefault="00544581" w:rsidP="00544581">
      <w:pPr>
        <w:tabs>
          <w:tab w:val="left" w:pos="3420"/>
        </w:tabs>
        <w:jc w:val="center"/>
        <w:rPr>
          <w:b/>
          <w:bCs/>
        </w:rPr>
      </w:pPr>
      <w:r w:rsidRPr="00EE5304">
        <w:rPr>
          <w:b/>
          <w:bCs/>
        </w:rPr>
        <w:t xml:space="preserve">Дополнительная профессиональная </w:t>
      </w:r>
    </w:p>
    <w:p w:rsidR="00544581" w:rsidRPr="00EE5304" w:rsidRDefault="00544581" w:rsidP="00544581">
      <w:pPr>
        <w:tabs>
          <w:tab w:val="left" w:pos="3420"/>
        </w:tabs>
        <w:jc w:val="center"/>
        <w:rPr>
          <w:b/>
          <w:bCs/>
        </w:rPr>
      </w:pPr>
      <w:r w:rsidRPr="00EE5304">
        <w:rPr>
          <w:b/>
          <w:bCs/>
        </w:rPr>
        <w:t xml:space="preserve">образовательная программа повышения квалификации </w:t>
      </w:r>
    </w:p>
    <w:p w:rsidR="00EE5304" w:rsidRDefault="00544581" w:rsidP="0022523D">
      <w:pPr>
        <w:tabs>
          <w:tab w:val="left" w:pos="3420"/>
        </w:tabs>
        <w:jc w:val="center"/>
        <w:rPr>
          <w:b/>
          <w:bCs/>
        </w:rPr>
      </w:pPr>
      <w:r w:rsidRPr="00EE5304">
        <w:rPr>
          <w:b/>
          <w:bCs/>
        </w:rPr>
        <w:t xml:space="preserve"> </w:t>
      </w:r>
      <w:r w:rsidRPr="00EE5304">
        <w:rPr>
          <w:b/>
        </w:rPr>
        <w:t>«Повышение квалификации руководящих работников и специалистов по направлению</w:t>
      </w:r>
      <w:r w:rsidRPr="00EE5304">
        <w:rPr>
          <w:b/>
          <w:bCs/>
        </w:rPr>
        <w:t xml:space="preserve"> </w:t>
      </w:r>
    </w:p>
    <w:p w:rsidR="00544581" w:rsidRPr="00EE5304" w:rsidRDefault="00544581" w:rsidP="0022523D">
      <w:pPr>
        <w:tabs>
          <w:tab w:val="left" w:pos="3420"/>
        </w:tabs>
        <w:jc w:val="center"/>
        <w:rPr>
          <w:b/>
          <w:bCs/>
        </w:rPr>
      </w:pPr>
      <w:r w:rsidRPr="00EE5304">
        <w:rPr>
          <w:b/>
        </w:rPr>
        <w:t>„Информационные технологии“»</w:t>
      </w:r>
    </w:p>
    <w:p w:rsidR="00544581" w:rsidRPr="00EE5304" w:rsidRDefault="00544581" w:rsidP="00544581">
      <w:pPr>
        <w:tabs>
          <w:tab w:val="left" w:pos="3420"/>
        </w:tabs>
        <w:jc w:val="center"/>
        <w:rPr>
          <w:b/>
          <w:bCs/>
        </w:rPr>
      </w:pPr>
      <w:r w:rsidRPr="00EE5304">
        <w:rPr>
          <w:b/>
          <w:bCs/>
        </w:rPr>
        <w:t>по теме:</w:t>
      </w:r>
    </w:p>
    <w:p w:rsidR="00544581" w:rsidRPr="00EE5304" w:rsidRDefault="00544581" w:rsidP="0022523D">
      <w:pPr>
        <w:tabs>
          <w:tab w:val="left" w:pos="3420"/>
        </w:tabs>
        <w:jc w:val="center"/>
        <w:rPr>
          <w:bCs/>
          <w:color w:val="000000"/>
        </w:rPr>
      </w:pPr>
      <w:r w:rsidRPr="00EE5304">
        <w:rPr>
          <w:bCs/>
          <w:color w:val="000000"/>
        </w:rPr>
        <w:t>«</w:t>
      </w:r>
      <w:r w:rsidR="00DF70A4" w:rsidRPr="00EE5304">
        <w:rPr>
          <w:bCs/>
          <w:iCs/>
        </w:rPr>
        <w:t xml:space="preserve">Применение программы </w:t>
      </w:r>
      <w:r w:rsidR="00DF70A4" w:rsidRPr="00EE5304">
        <w:rPr>
          <w:bCs/>
          <w:iCs/>
          <w:lang w:val="en-US"/>
        </w:rPr>
        <w:t>MS</w:t>
      </w:r>
      <w:r w:rsidR="00DF70A4" w:rsidRPr="00EE5304">
        <w:rPr>
          <w:bCs/>
          <w:iCs/>
        </w:rPr>
        <w:t xml:space="preserve"> </w:t>
      </w:r>
      <w:r w:rsidR="00DF70A4" w:rsidRPr="00EE5304">
        <w:rPr>
          <w:bCs/>
          <w:iCs/>
          <w:lang w:val="en-US"/>
        </w:rPr>
        <w:t>Office</w:t>
      </w:r>
      <w:r w:rsidR="00DF70A4" w:rsidRPr="00EE5304">
        <w:rPr>
          <w:bCs/>
          <w:iCs/>
        </w:rPr>
        <w:t xml:space="preserve"> </w:t>
      </w:r>
      <w:r w:rsidR="00DF70A4" w:rsidRPr="00EE5304">
        <w:rPr>
          <w:bCs/>
          <w:iCs/>
          <w:lang w:val="en-US"/>
        </w:rPr>
        <w:t>Excel</w:t>
      </w:r>
      <w:r w:rsidR="00DF70A4" w:rsidRPr="00EE5304">
        <w:rPr>
          <w:bCs/>
          <w:iCs/>
        </w:rPr>
        <w:t xml:space="preserve"> в деятельности руководителя</w:t>
      </w:r>
      <w:r w:rsidRPr="00EE5304">
        <w:rPr>
          <w:bCs/>
          <w:color w:val="000000"/>
        </w:rPr>
        <w:t>»</w:t>
      </w:r>
    </w:p>
    <w:p w:rsidR="00544581" w:rsidRPr="0022523D" w:rsidRDefault="00544581" w:rsidP="00544581">
      <w:pPr>
        <w:tabs>
          <w:tab w:val="left" w:pos="3420"/>
        </w:tabs>
        <w:jc w:val="center"/>
        <w:rPr>
          <w:sz w:val="22"/>
          <w:szCs w:val="22"/>
          <w:u w:val="single"/>
        </w:rPr>
      </w:pPr>
    </w:p>
    <w:p w:rsidR="00595726" w:rsidRPr="0012536B" w:rsidRDefault="00595726" w:rsidP="002674EB">
      <w:pPr>
        <w:tabs>
          <w:tab w:val="left" w:pos="3420"/>
        </w:tabs>
        <w:jc w:val="center"/>
        <w:rPr>
          <w:iCs/>
          <w:sz w:val="20"/>
          <w:szCs w:val="28"/>
        </w:rPr>
      </w:pPr>
    </w:p>
    <w:p w:rsidR="00860563" w:rsidRPr="0012536B" w:rsidRDefault="00860563" w:rsidP="002674EB">
      <w:pPr>
        <w:tabs>
          <w:tab w:val="left" w:pos="3420"/>
        </w:tabs>
        <w:jc w:val="center"/>
        <w:rPr>
          <w:iCs/>
          <w:sz w:val="20"/>
          <w:szCs w:val="28"/>
        </w:rPr>
      </w:pPr>
    </w:p>
    <w:p w:rsidR="00860563" w:rsidRPr="0012536B" w:rsidRDefault="00860563" w:rsidP="002674EB">
      <w:pPr>
        <w:tabs>
          <w:tab w:val="left" w:pos="3420"/>
        </w:tabs>
        <w:jc w:val="center"/>
        <w:rPr>
          <w:iCs/>
          <w:sz w:val="20"/>
          <w:szCs w:val="28"/>
        </w:rPr>
      </w:pPr>
    </w:p>
    <w:p w:rsidR="00860563" w:rsidRPr="0012536B" w:rsidRDefault="00860563" w:rsidP="00664D83">
      <w:pPr>
        <w:tabs>
          <w:tab w:val="left" w:pos="3420"/>
        </w:tabs>
        <w:rPr>
          <w:iCs/>
          <w:sz w:val="20"/>
          <w:szCs w:val="28"/>
        </w:rPr>
      </w:pPr>
    </w:p>
    <w:p w:rsidR="0012536B" w:rsidRDefault="0012536B" w:rsidP="002674EB">
      <w:pPr>
        <w:tabs>
          <w:tab w:val="left" w:pos="3420"/>
        </w:tabs>
        <w:jc w:val="center"/>
        <w:rPr>
          <w:iCs/>
          <w:sz w:val="20"/>
          <w:szCs w:val="28"/>
        </w:rPr>
      </w:pPr>
    </w:p>
    <w:p w:rsidR="0012536B" w:rsidRDefault="0012536B" w:rsidP="002674EB">
      <w:pPr>
        <w:tabs>
          <w:tab w:val="left" w:pos="3420"/>
        </w:tabs>
        <w:jc w:val="center"/>
        <w:rPr>
          <w:iCs/>
          <w:sz w:val="20"/>
          <w:szCs w:val="28"/>
        </w:rPr>
      </w:pPr>
    </w:p>
    <w:p w:rsidR="0012536B" w:rsidRPr="0012536B" w:rsidRDefault="0012536B" w:rsidP="002674EB">
      <w:pPr>
        <w:tabs>
          <w:tab w:val="left" w:pos="3420"/>
        </w:tabs>
        <w:jc w:val="center"/>
        <w:rPr>
          <w:iCs/>
          <w:sz w:val="20"/>
          <w:szCs w:val="28"/>
        </w:rPr>
      </w:pPr>
    </w:p>
    <w:p w:rsidR="00A96191" w:rsidRDefault="00A96191" w:rsidP="002674EB">
      <w:pPr>
        <w:tabs>
          <w:tab w:val="left" w:pos="3420"/>
        </w:tabs>
        <w:jc w:val="center"/>
        <w:rPr>
          <w:sz w:val="20"/>
          <w:szCs w:val="28"/>
          <w:u w:val="single"/>
        </w:rPr>
      </w:pPr>
    </w:p>
    <w:p w:rsidR="00544581" w:rsidRDefault="00544581" w:rsidP="002674EB">
      <w:pPr>
        <w:tabs>
          <w:tab w:val="left" w:pos="3420"/>
        </w:tabs>
        <w:jc w:val="center"/>
        <w:rPr>
          <w:sz w:val="20"/>
          <w:szCs w:val="28"/>
          <w:u w:val="single"/>
        </w:rPr>
      </w:pPr>
    </w:p>
    <w:p w:rsidR="00892516" w:rsidRDefault="00892516" w:rsidP="002674EB">
      <w:pPr>
        <w:tabs>
          <w:tab w:val="left" w:pos="3420"/>
        </w:tabs>
        <w:jc w:val="center"/>
        <w:rPr>
          <w:sz w:val="20"/>
          <w:szCs w:val="28"/>
          <w:u w:val="single"/>
        </w:rPr>
      </w:pPr>
    </w:p>
    <w:p w:rsidR="0022523D" w:rsidRDefault="0022523D" w:rsidP="002674EB">
      <w:pPr>
        <w:tabs>
          <w:tab w:val="left" w:pos="3420"/>
        </w:tabs>
        <w:jc w:val="center"/>
        <w:rPr>
          <w:sz w:val="20"/>
          <w:szCs w:val="28"/>
          <w:u w:val="single"/>
        </w:rPr>
      </w:pPr>
    </w:p>
    <w:p w:rsidR="0022523D" w:rsidRDefault="0022523D" w:rsidP="002674EB">
      <w:pPr>
        <w:tabs>
          <w:tab w:val="left" w:pos="3420"/>
        </w:tabs>
        <w:jc w:val="center"/>
        <w:rPr>
          <w:sz w:val="20"/>
          <w:szCs w:val="28"/>
          <w:u w:val="single"/>
        </w:rPr>
      </w:pPr>
    </w:p>
    <w:p w:rsidR="0022523D" w:rsidRPr="0012536B" w:rsidRDefault="0022523D" w:rsidP="002674EB">
      <w:pPr>
        <w:tabs>
          <w:tab w:val="left" w:pos="3420"/>
        </w:tabs>
        <w:jc w:val="center"/>
        <w:rPr>
          <w:sz w:val="20"/>
          <w:szCs w:val="28"/>
          <w:u w:val="single"/>
        </w:rPr>
      </w:pPr>
    </w:p>
    <w:p w:rsidR="00DF70A4" w:rsidRPr="0012536B" w:rsidRDefault="00DF70A4" w:rsidP="0012536B">
      <w:pPr>
        <w:tabs>
          <w:tab w:val="left" w:pos="3420"/>
        </w:tabs>
        <w:rPr>
          <w:sz w:val="20"/>
          <w:szCs w:val="28"/>
          <w:u w:val="single"/>
        </w:rPr>
      </w:pPr>
    </w:p>
    <w:p w:rsidR="00967D53" w:rsidRPr="0012536B" w:rsidRDefault="00967D53" w:rsidP="00D32840">
      <w:pPr>
        <w:tabs>
          <w:tab w:val="left" w:pos="3420"/>
        </w:tabs>
        <w:rPr>
          <w:sz w:val="20"/>
          <w:szCs w:val="28"/>
          <w:u w:val="single"/>
        </w:rPr>
      </w:pPr>
    </w:p>
    <w:p w:rsidR="00595726" w:rsidRPr="0012536B" w:rsidRDefault="00595726" w:rsidP="00544581">
      <w:pPr>
        <w:tabs>
          <w:tab w:val="left" w:pos="3420"/>
        </w:tabs>
        <w:rPr>
          <w:sz w:val="20"/>
          <w:szCs w:val="28"/>
          <w:u w:val="single"/>
        </w:rPr>
      </w:pPr>
    </w:p>
    <w:p w:rsidR="0012536B" w:rsidRDefault="00595726" w:rsidP="0012536B">
      <w:pPr>
        <w:tabs>
          <w:tab w:val="left" w:pos="3420"/>
        </w:tabs>
        <w:jc w:val="center"/>
        <w:rPr>
          <w:sz w:val="22"/>
          <w:szCs w:val="28"/>
        </w:rPr>
      </w:pPr>
      <w:r w:rsidRPr="0012536B">
        <w:rPr>
          <w:sz w:val="22"/>
          <w:szCs w:val="28"/>
        </w:rPr>
        <w:t>Петропавловск – Камчатский</w:t>
      </w:r>
    </w:p>
    <w:p w:rsidR="00544581" w:rsidRPr="005775B9" w:rsidRDefault="00544581" w:rsidP="005775B9">
      <w:pPr>
        <w:tabs>
          <w:tab w:val="left" w:pos="3420"/>
        </w:tabs>
        <w:jc w:val="center"/>
        <w:rPr>
          <w:rStyle w:val="c0"/>
          <w:color w:val="000000"/>
          <w:sz w:val="18"/>
        </w:rPr>
      </w:pPr>
      <w:r w:rsidRPr="00544581">
        <w:rPr>
          <w:rStyle w:val="c0"/>
          <w:color w:val="000000"/>
          <w:sz w:val="18"/>
        </w:rPr>
        <w:t>2019</w:t>
      </w: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EE5304" w:rsidRDefault="00EE5304" w:rsidP="00544581">
      <w:pPr>
        <w:tabs>
          <w:tab w:val="left" w:pos="3420"/>
        </w:tabs>
        <w:jc w:val="center"/>
        <w:rPr>
          <w:rStyle w:val="c0"/>
          <w:b/>
          <w:color w:val="000000"/>
        </w:rPr>
      </w:pPr>
    </w:p>
    <w:p w:rsidR="0040630B" w:rsidRPr="00892516" w:rsidRDefault="0040630B" w:rsidP="00544581">
      <w:pPr>
        <w:tabs>
          <w:tab w:val="left" w:pos="3420"/>
        </w:tabs>
        <w:jc w:val="center"/>
        <w:rPr>
          <w:rStyle w:val="c0"/>
        </w:rPr>
      </w:pPr>
      <w:r w:rsidRPr="00892516">
        <w:rPr>
          <w:rStyle w:val="c0"/>
          <w:b/>
          <w:color w:val="000000"/>
        </w:rPr>
        <w:lastRenderedPageBreak/>
        <w:t>Содержание</w:t>
      </w:r>
    </w:p>
    <w:p w:rsidR="000F0428" w:rsidRPr="00892516" w:rsidRDefault="0040630B" w:rsidP="0022523D">
      <w:pPr>
        <w:pStyle w:val="a3"/>
        <w:spacing w:line="276" w:lineRule="auto"/>
        <w:ind w:firstLine="0"/>
        <w:rPr>
          <w:rStyle w:val="c0"/>
          <w:b/>
          <w:color w:val="000000"/>
        </w:rPr>
      </w:pPr>
      <w:r w:rsidRPr="00892516">
        <w:rPr>
          <w:rStyle w:val="c0"/>
          <w:b/>
          <w:color w:val="000000"/>
        </w:rPr>
        <w:t>1.</w:t>
      </w:r>
      <w:r w:rsidR="00544581" w:rsidRPr="00892516">
        <w:rPr>
          <w:rStyle w:val="c0"/>
          <w:b/>
          <w:color w:val="000000"/>
        </w:rPr>
        <w:t xml:space="preserve"> </w:t>
      </w:r>
      <w:r w:rsidRPr="00892516">
        <w:rPr>
          <w:rStyle w:val="c0"/>
          <w:b/>
          <w:color w:val="000000"/>
        </w:rPr>
        <w:t>Пояснительная записка</w:t>
      </w:r>
      <w:r w:rsidR="00072FB5" w:rsidRPr="00892516">
        <w:rPr>
          <w:rStyle w:val="c0"/>
          <w:b/>
          <w:color w:val="000000"/>
        </w:rPr>
        <w:t>.</w:t>
      </w:r>
    </w:p>
    <w:p w:rsidR="0040630B" w:rsidRPr="00892516" w:rsidRDefault="0040630B" w:rsidP="0022523D">
      <w:pPr>
        <w:pStyle w:val="a3"/>
        <w:spacing w:line="276" w:lineRule="auto"/>
        <w:ind w:firstLine="0"/>
        <w:rPr>
          <w:rStyle w:val="c0"/>
          <w:b/>
          <w:color w:val="000000"/>
        </w:rPr>
      </w:pPr>
      <w:r w:rsidRPr="00892516">
        <w:rPr>
          <w:rStyle w:val="c0"/>
          <w:b/>
          <w:color w:val="000000"/>
        </w:rPr>
        <w:t>2.</w:t>
      </w:r>
      <w:r w:rsidR="00544581" w:rsidRPr="00892516">
        <w:rPr>
          <w:rStyle w:val="c0"/>
          <w:b/>
          <w:color w:val="000000"/>
        </w:rPr>
        <w:t xml:space="preserve"> </w:t>
      </w:r>
      <w:r w:rsidRPr="00892516">
        <w:rPr>
          <w:rStyle w:val="c0"/>
          <w:b/>
          <w:color w:val="000000"/>
        </w:rPr>
        <w:t>Общие положения.</w:t>
      </w:r>
    </w:p>
    <w:p w:rsidR="0040630B" w:rsidRPr="00892516" w:rsidRDefault="000F0428" w:rsidP="0022523D">
      <w:pPr>
        <w:pStyle w:val="a3"/>
        <w:spacing w:line="276" w:lineRule="auto"/>
        <w:ind w:left="708" w:firstLine="0"/>
        <w:rPr>
          <w:rStyle w:val="c0"/>
          <w:color w:val="000000"/>
        </w:rPr>
      </w:pPr>
      <w:r w:rsidRPr="00892516">
        <w:rPr>
          <w:rStyle w:val="c0"/>
          <w:color w:val="000000"/>
        </w:rPr>
        <w:t>2.1</w:t>
      </w:r>
      <w:r w:rsidR="0040630B" w:rsidRPr="00892516">
        <w:rPr>
          <w:rStyle w:val="c0"/>
          <w:color w:val="000000"/>
        </w:rPr>
        <w:t xml:space="preserve"> Цель программы</w:t>
      </w:r>
    </w:p>
    <w:p w:rsidR="0040630B" w:rsidRPr="00892516" w:rsidRDefault="000F0428" w:rsidP="0022523D">
      <w:pPr>
        <w:pStyle w:val="a3"/>
        <w:spacing w:line="276" w:lineRule="auto"/>
        <w:ind w:left="708" w:firstLine="0"/>
        <w:rPr>
          <w:rStyle w:val="c0"/>
          <w:color w:val="000000"/>
        </w:rPr>
      </w:pPr>
      <w:r w:rsidRPr="00892516">
        <w:rPr>
          <w:rStyle w:val="c0"/>
          <w:color w:val="000000"/>
        </w:rPr>
        <w:t xml:space="preserve">2.2 </w:t>
      </w:r>
      <w:r w:rsidR="0040630B" w:rsidRPr="00892516">
        <w:rPr>
          <w:rStyle w:val="c0"/>
          <w:color w:val="000000"/>
        </w:rPr>
        <w:t>Планируемые результаты освоения программы.</w:t>
      </w:r>
    </w:p>
    <w:p w:rsidR="0040630B" w:rsidRPr="00892516" w:rsidRDefault="000F0428" w:rsidP="0022523D">
      <w:pPr>
        <w:pStyle w:val="a3"/>
        <w:spacing w:line="276" w:lineRule="auto"/>
        <w:ind w:left="708" w:firstLine="0"/>
        <w:rPr>
          <w:rStyle w:val="c0"/>
          <w:color w:val="000000"/>
        </w:rPr>
      </w:pPr>
      <w:r w:rsidRPr="00892516">
        <w:rPr>
          <w:rStyle w:val="c0"/>
          <w:color w:val="000000"/>
        </w:rPr>
        <w:t xml:space="preserve">2.3 </w:t>
      </w:r>
      <w:r w:rsidR="0040630B" w:rsidRPr="00892516">
        <w:rPr>
          <w:rStyle w:val="c0"/>
          <w:color w:val="000000"/>
        </w:rPr>
        <w:t>Трудоемкость и срок освоения программы.</w:t>
      </w:r>
    </w:p>
    <w:p w:rsidR="0040630B" w:rsidRPr="00892516" w:rsidRDefault="000F0428" w:rsidP="0022523D">
      <w:pPr>
        <w:pStyle w:val="a3"/>
        <w:spacing w:line="276" w:lineRule="auto"/>
        <w:ind w:left="709" w:firstLine="0"/>
        <w:rPr>
          <w:rStyle w:val="c0"/>
          <w:color w:val="000000"/>
        </w:rPr>
      </w:pPr>
      <w:r w:rsidRPr="00892516">
        <w:rPr>
          <w:rStyle w:val="c0"/>
          <w:color w:val="000000"/>
        </w:rPr>
        <w:t>2.4 Нормативные документы для разработки программы.</w:t>
      </w:r>
    </w:p>
    <w:p w:rsidR="000F0428" w:rsidRPr="00892516" w:rsidRDefault="000F0428" w:rsidP="0022523D">
      <w:pPr>
        <w:pStyle w:val="a3"/>
        <w:spacing w:line="276" w:lineRule="auto"/>
        <w:ind w:left="709" w:firstLine="0"/>
        <w:rPr>
          <w:rStyle w:val="c0"/>
          <w:color w:val="000000"/>
        </w:rPr>
      </w:pPr>
      <w:r w:rsidRPr="00892516">
        <w:rPr>
          <w:rStyle w:val="c0"/>
          <w:color w:val="000000"/>
        </w:rPr>
        <w:t>2.5 Категория слушателей и требования к уровню их подготовки.</w:t>
      </w:r>
    </w:p>
    <w:p w:rsidR="000F0428" w:rsidRPr="00892516" w:rsidRDefault="000F0428" w:rsidP="0022523D">
      <w:pPr>
        <w:pStyle w:val="a3"/>
        <w:spacing w:line="276" w:lineRule="auto"/>
        <w:ind w:left="708" w:firstLine="0"/>
        <w:rPr>
          <w:rStyle w:val="c0"/>
          <w:color w:val="000000"/>
        </w:rPr>
      </w:pPr>
      <w:r w:rsidRPr="00892516">
        <w:rPr>
          <w:rStyle w:val="c0"/>
          <w:color w:val="000000"/>
        </w:rPr>
        <w:t>2.6 Форма обучения.</w:t>
      </w:r>
    </w:p>
    <w:p w:rsidR="000F0428" w:rsidRPr="00892516" w:rsidRDefault="000F0428" w:rsidP="0022523D">
      <w:pPr>
        <w:pStyle w:val="a3"/>
        <w:spacing w:line="276" w:lineRule="auto"/>
        <w:ind w:left="708" w:firstLine="0"/>
        <w:rPr>
          <w:rStyle w:val="c0"/>
          <w:color w:val="000000"/>
        </w:rPr>
      </w:pPr>
      <w:r w:rsidRPr="00892516">
        <w:rPr>
          <w:rStyle w:val="c0"/>
          <w:color w:val="000000"/>
        </w:rPr>
        <w:t>2.7 Промежуточная и итоговая аттестация.</w:t>
      </w:r>
    </w:p>
    <w:p w:rsidR="000F0428" w:rsidRPr="00892516" w:rsidRDefault="000F0428" w:rsidP="0022523D">
      <w:pPr>
        <w:pStyle w:val="a3"/>
        <w:spacing w:line="276" w:lineRule="auto"/>
        <w:ind w:firstLine="0"/>
        <w:rPr>
          <w:rStyle w:val="c0"/>
          <w:b/>
          <w:color w:val="000000"/>
        </w:rPr>
      </w:pPr>
      <w:r w:rsidRPr="00892516">
        <w:rPr>
          <w:rStyle w:val="c0"/>
          <w:b/>
          <w:color w:val="000000"/>
        </w:rPr>
        <w:t>3. Документы, регламентирующие содержание и организацию образовательного процесса при реализации программы.</w:t>
      </w:r>
    </w:p>
    <w:p w:rsidR="000F0428" w:rsidRPr="00892516" w:rsidRDefault="000F0428" w:rsidP="0022523D">
      <w:pPr>
        <w:pStyle w:val="a3"/>
        <w:spacing w:line="276" w:lineRule="auto"/>
        <w:ind w:left="708" w:firstLine="0"/>
        <w:rPr>
          <w:rStyle w:val="c0"/>
          <w:color w:val="000000"/>
        </w:rPr>
      </w:pPr>
      <w:r w:rsidRPr="00892516">
        <w:rPr>
          <w:rStyle w:val="c0"/>
          <w:color w:val="000000"/>
        </w:rPr>
        <w:t>3.1 Учебный план программы.</w:t>
      </w:r>
    </w:p>
    <w:p w:rsidR="000F0428" w:rsidRPr="00892516" w:rsidRDefault="000F0428" w:rsidP="0022523D">
      <w:pPr>
        <w:pStyle w:val="a3"/>
        <w:spacing w:line="276" w:lineRule="auto"/>
        <w:ind w:left="708" w:firstLine="0"/>
        <w:rPr>
          <w:rStyle w:val="c0"/>
          <w:color w:val="000000"/>
        </w:rPr>
      </w:pPr>
      <w:r w:rsidRPr="00892516">
        <w:rPr>
          <w:rStyle w:val="c0"/>
          <w:color w:val="000000"/>
        </w:rPr>
        <w:t>3.2 Примерный календарный учебный график.</w:t>
      </w:r>
    </w:p>
    <w:p w:rsidR="000F0428" w:rsidRPr="00892516" w:rsidRDefault="00041A9D" w:rsidP="0022523D">
      <w:pPr>
        <w:pStyle w:val="a3"/>
        <w:spacing w:line="276" w:lineRule="auto"/>
        <w:ind w:left="709" w:firstLine="0"/>
        <w:rPr>
          <w:rStyle w:val="c0"/>
          <w:color w:val="000000"/>
        </w:rPr>
      </w:pPr>
      <w:r w:rsidRPr="00892516">
        <w:rPr>
          <w:rStyle w:val="c0"/>
          <w:color w:val="000000"/>
        </w:rPr>
        <w:t>3.3</w:t>
      </w:r>
      <w:r w:rsidR="0012536B" w:rsidRPr="00892516">
        <w:rPr>
          <w:rStyle w:val="c0"/>
          <w:color w:val="000000"/>
        </w:rPr>
        <w:t xml:space="preserve"> </w:t>
      </w:r>
      <w:r w:rsidR="000F0428" w:rsidRPr="00892516">
        <w:rPr>
          <w:rStyle w:val="c0"/>
          <w:color w:val="000000"/>
        </w:rPr>
        <w:t>Рабочая программа учебных предметов, курсов, дисциплин (модулей).</w:t>
      </w:r>
    </w:p>
    <w:p w:rsidR="000F0428" w:rsidRPr="00892516" w:rsidRDefault="000F0428" w:rsidP="0022523D">
      <w:pPr>
        <w:pStyle w:val="a3"/>
        <w:spacing w:line="276" w:lineRule="auto"/>
        <w:ind w:firstLine="0"/>
        <w:rPr>
          <w:rStyle w:val="c0"/>
          <w:b/>
          <w:color w:val="000000"/>
        </w:rPr>
      </w:pPr>
      <w:r w:rsidRPr="00892516">
        <w:rPr>
          <w:rStyle w:val="c0"/>
          <w:b/>
          <w:color w:val="000000"/>
        </w:rPr>
        <w:t>4.</w:t>
      </w:r>
      <w:r w:rsidR="008527D5" w:rsidRPr="00892516">
        <w:rPr>
          <w:rStyle w:val="c0"/>
          <w:b/>
          <w:color w:val="000000"/>
        </w:rPr>
        <w:t xml:space="preserve"> </w:t>
      </w:r>
      <w:r w:rsidRPr="00892516">
        <w:rPr>
          <w:rStyle w:val="c0"/>
          <w:b/>
          <w:color w:val="000000"/>
        </w:rPr>
        <w:t>Учебно-методическое обеспечение.</w:t>
      </w:r>
    </w:p>
    <w:p w:rsidR="007063A9" w:rsidRPr="00892516" w:rsidRDefault="00F82BB4" w:rsidP="0022523D">
      <w:pPr>
        <w:pStyle w:val="a3"/>
        <w:spacing w:line="276" w:lineRule="auto"/>
        <w:ind w:left="708" w:firstLine="0"/>
        <w:rPr>
          <w:rStyle w:val="c0"/>
          <w:color w:val="000000"/>
        </w:rPr>
      </w:pPr>
      <w:r w:rsidRPr="00892516">
        <w:rPr>
          <w:rStyle w:val="c0"/>
          <w:color w:val="000000"/>
        </w:rPr>
        <w:t>4.1 Рекомендуемая литература.</w:t>
      </w:r>
    </w:p>
    <w:p w:rsidR="007063A9" w:rsidRPr="00892516" w:rsidRDefault="000F0428" w:rsidP="0022523D">
      <w:pPr>
        <w:pStyle w:val="a3"/>
        <w:spacing w:line="276" w:lineRule="auto"/>
        <w:ind w:left="709" w:firstLine="0"/>
        <w:rPr>
          <w:rStyle w:val="c0"/>
          <w:color w:val="000000"/>
        </w:rPr>
      </w:pPr>
      <w:r w:rsidRPr="00892516">
        <w:rPr>
          <w:rStyle w:val="c0"/>
          <w:color w:val="000000"/>
        </w:rPr>
        <w:t>4.2</w:t>
      </w:r>
      <w:r w:rsidR="0022523D" w:rsidRPr="00892516">
        <w:rPr>
          <w:rStyle w:val="c0"/>
          <w:color w:val="000000"/>
        </w:rPr>
        <w:t xml:space="preserve"> </w:t>
      </w:r>
      <w:r w:rsidRPr="00892516">
        <w:rPr>
          <w:rStyle w:val="c0"/>
          <w:color w:val="000000"/>
        </w:rPr>
        <w:t>Информационные средства обеспечения дисциплины. Рекомендуемые средства.</w:t>
      </w:r>
    </w:p>
    <w:p w:rsidR="000F0428" w:rsidRPr="00892516" w:rsidRDefault="000F0428" w:rsidP="0022523D">
      <w:pPr>
        <w:pStyle w:val="a3"/>
        <w:spacing w:line="276" w:lineRule="auto"/>
        <w:ind w:left="709" w:firstLine="0"/>
        <w:rPr>
          <w:rStyle w:val="c0"/>
          <w:color w:val="000000"/>
        </w:rPr>
      </w:pPr>
      <w:r w:rsidRPr="00892516">
        <w:rPr>
          <w:rStyle w:val="c0"/>
          <w:color w:val="000000"/>
        </w:rPr>
        <w:t>4.3 Материально-техническое обеспечение курса.</w:t>
      </w:r>
    </w:p>
    <w:p w:rsidR="000F0428" w:rsidRPr="00892516" w:rsidRDefault="000F0428" w:rsidP="0022523D">
      <w:pPr>
        <w:pStyle w:val="a3"/>
        <w:spacing w:line="276" w:lineRule="auto"/>
        <w:ind w:firstLine="0"/>
        <w:rPr>
          <w:rStyle w:val="c0"/>
          <w:b/>
          <w:color w:val="000000"/>
        </w:rPr>
      </w:pPr>
      <w:r w:rsidRPr="00892516">
        <w:rPr>
          <w:rStyle w:val="c0"/>
          <w:b/>
          <w:color w:val="000000"/>
        </w:rPr>
        <w:t xml:space="preserve">5. </w:t>
      </w:r>
      <w:r w:rsidR="008527D5" w:rsidRPr="00892516">
        <w:rPr>
          <w:rStyle w:val="c0"/>
          <w:b/>
          <w:color w:val="000000"/>
        </w:rPr>
        <w:t>Фонд оценочных средств.</w:t>
      </w:r>
    </w:p>
    <w:p w:rsidR="008527D5" w:rsidRPr="00892516" w:rsidRDefault="008527D5" w:rsidP="0022523D">
      <w:pPr>
        <w:pStyle w:val="a3"/>
        <w:spacing w:line="276" w:lineRule="auto"/>
        <w:ind w:firstLine="0"/>
        <w:rPr>
          <w:rStyle w:val="c0"/>
          <w:b/>
          <w:color w:val="000000"/>
        </w:rPr>
      </w:pPr>
      <w:r w:rsidRPr="00892516">
        <w:rPr>
          <w:rStyle w:val="c0"/>
          <w:b/>
          <w:color w:val="000000"/>
        </w:rPr>
        <w:t>6. Форма контроля</w:t>
      </w:r>
      <w:r w:rsidR="00F82BB4" w:rsidRPr="00892516">
        <w:rPr>
          <w:rStyle w:val="c0"/>
          <w:b/>
          <w:color w:val="000000"/>
        </w:rPr>
        <w:t>.</w:t>
      </w:r>
    </w:p>
    <w:p w:rsidR="00F82BB4" w:rsidRPr="00892516" w:rsidRDefault="00F82BB4" w:rsidP="0022523D">
      <w:pPr>
        <w:pStyle w:val="a3"/>
        <w:spacing w:line="276" w:lineRule="auto"/>
        <w:ind w:firstLine="0"/>
        <w:rPr>
          <w:rStyle w:val="c0"/>
          <w:b/>
          <w:color w:val="000000"/>
        </w:rPr>
      </w:pPr>
      <w:r w:rsidRPr="00892516">
        <w:rPr>
          <w:rStyle w:val="c0"/>
          <w:b/>
          <w:color w:val="000000"/>
        </w:rPr>
        <w:t>7. Входные требования к слушателям.</w:t>
      </w:r>
    </w:p>
    <w:p w:rsidR="00F82BB4" w:rsidRPr="00892516" w:rsidRDefault="00F82BB4" w:rsidP="0022523D">
      <w:pPr>
        <w:pStyle w:val="a3"/>
        <w:spacing w:line="276" w:lineRule="auto"/>
        <w:ind w:firstLine="0"/>
        <w:rPr>
          <w:rStyle w:val="c0"/>
          <w:b/>
          <w:color w:val="000000"/>
        </w:rPr>
      </w:pPr>
      <w:r w:rsidRPr="00892516">
        <w:rPr>
          <w:rStyle w:val="c0"/>
          <w:b/>
          <w:color w:val="000000"/>
        </w:rPr>
        <w:t>8. Выходные требования к слушателям.</w:t>
      </w:r>
    </w:p>
    <w:p w:rsidR="000F0428" w:rsidRPr="00892516" w:rsidRDefault="000F0428" w:rsidP="00254318">
      <w:pPr>
        <w:pStyle w:val="a3"/>
        <w:spacing w:line="276" w:lineRule="auto"/>
        <w:ind w:firstLine="708"/>
        <w:rPr>
          <w:rStyle w:val="c0"/>
          <w:color w:val="000000"/>
        </w:rPr>
      </w:pPr>
    </w:p>
    <w:p w:rsidR="0040630B" w:rsidRPr="00892516" w:rsidRDefault="0040630B" w:rsidP="00254318">
      <w:pPr>
        <w:pStyle w:val="a3"/>
        <w:spacing w:line="276" w:lineRule="auto"/>
        <w:ind w:firstLine="708"/>
        <w:rPr>
          <w:rStyle w:val="c0"/>
          <w:color w:val="000000"/>
        </w:rPr>
      </w:pPr>
    </w:p>
    <w:p w:rsidR="0040630B" w:rsidRPr="00892516" w:rsidRDefault="0040630B" w:rsidP="00254318">
      <w:pPr>
        <w:pStyle w:val="a3"/>
        <w:spacing w:line="276" w:lineRule="auto"/>
        <w:ind w:firstLine="0"/>
        <w:rPr>
          <w:rStyle w:val="c0"/>
          <w:color w:val="000000"/>
        </w:rPr>
      </w:pPr>
    </w:p>
    <w:p w:rsidR="00254318" w:rsidRPr="00892516" w:rsidRDefault="00254318" w:rsidP="00254318">
      <w:pPr>
        <w:pStyle w:val="a3"/>
        <w:spacing w:line="276" w:lineRule="auto"/>
        <w:ind w:firstLine="0"/>
        <w:rPr>
          <w:rStyle w:val="c0"/>
          <w:color w:val="000000"/>
        </w:rPr>
      </w:pPr>
    </w:p>
    <w:p w:rsidR="0040630B" w:rsidRPr="00892516" w:rsidRDefault="0040630B" w:rsidP="00254318">
      <w:pPr>
        <w:pStyle w:val="a3"/>
        <w:spacing w:line="276" w:lineRule="auto"/>
        <w:ind w:firstLine="708"/>
        <w:rPr>
          <w:rStyle w:val="c0"/>
          <w:color w:val="000000"/>
        </w:rPr>
      </w:pPr>
    </w:p>
    <w:p w:rsidR="005775B9" w:rsidRPr="00892516" w:rsidRDefault="005775B9" w:rsidP="00254318">
      <w:pPr>
        <w:pStyle w:val="a3"/>
        <w:spacing w:line="276" w:lineRule="auto"/>
        <w:ind w:firstLine="708"/>
        <w:rPr>
          <w:rStyle w:val="c0"/>
          <w:color w:val="000000"/>
        </w:rPr>
      </w:pPr>
    </w:p>
    <w:p w:rsidR="0022523D" w:rsidRPr="00892516" w:rsidRDefault="0022523D" w:rsidP="00254318">
      <w:pPr>
        <w:pStyle w:val="a3"/>
        <w:spacing w:line="276" w:lineRule="auto"/>
        <w:ind w:firstLine="0"/>
        <w:rPr>
          <w:rStyle w:val="c0"/>
          <w:color w:val="000000"/>
        </w:rPr>
      </w:pPr>
    </w:p>
    <w:p w:rsidR="00072FB5" w:rsidRPr="00892516" w:rsidRDefault="00072FB5" w:rsidP="00EE5304">
      <w:pPr>
        <w:pStyle w:val="a3"/>
        <w:numPr>
          <w:ilvl w:val="0"/>
          <w:numId w:val="1"/>
        </w:numPr>
        <w:spacing w:line="276" w:lineRule="auto"/>
        <w:ind w:left="426"/>
        <w:jc w:val="center"/>
        <w:rPr>
          <w:rStyle w:val="c0"/>
          <w:b/>
          <w:color w:val="000000"/>
        </w:rPr>
      </w:pPr>
      <w:r w:rsidRPr="00892516">
        <w:rPr>
          <w:rStyle w:val="c0"/>
          <w:b/>
          <w:color w:val="000000"/>
        </w:rPr>
        <w:lastRenderedPageBreak/>
        <w:t>Пояснительная записка</w:t>
      </w:r>
      <w:r w:rsidR="00F939E3" w:rsidRPr="00892516">
        <w:rPr>
          <w:rStyle w:val="c0"/>
          <w:b/>
          <w:color w:val="000000"/>
        </w:rPr>
        <w:t>.</w:t>
      </w:r>
    </w:p>
    <w:p w:rsidR="00DF70A4" w:rsidRPr="00892516" w:rsidRDefault="00DF70A4" w:rsidP="0064795B">
      <w:pPr>
        <w:spacing w:line="276" w:lineRule="auto"/>
        <w:ind w:firstLine="708"/>
        <w:jc w:val="both"/>
      </w:pPr>
      <w:r w:rsidRPr="00892516">
        <w:t xml:space="preserve">Работа в программе </w:t>
      </w:r>
      <w:r w:rsidRPr="00892516">
        <w:rPr>
          <w:lang w:val="en-US"/>
        </w:rPr>
        <w:t>Microsoft</w:t>
      </w:r>
      <w:r w:rsidRPr="00892516">
        <w:t xml:space="preserve"> </w:t>
      </w:r>
      <w:r w:rsidRPr="00892516">
        <w:rPr>
          <w:lang w:val="en-US"/>
        </w:rPr>
        <w:t>Excel</w:t>
      </w:r>
      <w:r w:rsidRPr="00892516">
        <w:t xml:space="preserve"> представляет собой работу в электронных таблицах. Этой программой можно пользоваться для создания бухгалтерских книг, накладных, диаграмм и плодотворных финансовых моделей.</w:t>
      </w:r>
    </w:p>
    <w:p w:rsidR="00DF70A4" w:rsidRPr="00892516" w:rsidRDefault="00DF70A4" w:rsidP="0064795B">
      <w:pPr>
        <w:spacing w:line="276" w:lineRule="auto"/>
        <w:ind w:firstLine="708"/>
        <w:jc w:val="both"/>
      </w:pPr>
      <w:r w:rsidRPr="00892516">
        <w:t xml:space="preserve">Программа </w:t>
      </w:r>
      <w:proofErr w:type="spellStart"/>
      <w:r w:rsidRPr="00892516">
        <w:t>Excel</w:t>
      </w:r>
      <w:proofErr w:type="spellEnd"/>
      <w:r w:rsidRPr="00892516">
        <w:t xml:space="preserve"> связана с вычислениями, предназначена для удобного создания таблиц и построения диаграмм. После обучения у нас Вы сможе</w:t>
      </w:r>
      <w:r w:rsidR="0064795B" w:rsidRPr="00892516">
        <w:t xml:space="preserve">те использовать программу </w:t>
      </w:r>
      <w:proofErr w:type="spellStart"/>
      <w:r w:rsidR="0064795B" w:rsidRPr="00892516">
        <w:t>Excel</w:t>
      </w:r>
      <w:proofErr w:type="spellEnd"/>
      <w:r w:rsidRPr="00892516">
        <w:t xml:space="preserve"> для выполнения широкого спектра задач при ра</w:t>
      </w:r>
      <w:r w:rsidR="000B1219" w:rsidRPr="00892516">
        <w:t>боте с документами и расчетами</w:t>
      </w:r>
      <w:r w:rsidRPr="00892516">
        <w:t>.</w:t>
      </w:r>
    </w:p>
    <w:p w:rsidR="00740B0B" w:rsidRPr="00892516" w:rsidRDefault="00DF70A4" w:rsidP="0064795B">
      <w:pPr>
        <w:spacing w:line="276" w:lineRule="auto"/>
        <w:ind w:firstLine="708"/>
        <w:jc w:val="both"/>
      </w:pPr>
      <w:r w:rsidRPr="00892516">
        <w:t>Вы узнаете, как с помощью рабочих книг можно упорядочить информацию, постро</w:t>
      </w:r>
      <w:r w:rsidR="0064795B" w:rsidRPr="00892516">
        <w:t xml:space="preserve">ить полезные формулы и функции, </w:t>
      </w:r>
      <w:r w:rsidRPr="00892516">
        <w:t xml:space="preserve">профессиональные диаграммы, как управлять информацией </w:t>
      </w:r>
      <w:r w:rsidR="0064795B" w:rsidRPr="00892516">
        <w:t xml:space="preserve">в базе данных </w:t>
      </w:r>
      <w:r w:rsidR="000B1219" w:rsidRPr="00892516">
        <w:t>с помощью списков</w:t>
      </w:r>
      <w:r w:rsidRPr="00892516">
        <w:t>.</w:t>
      </w:r>
    </w:p>
    <w:p w:rsidR="00DF70A4" w:rsidRPr="00892516" w:rsidRDefault="00DF70A4" w:rsidP="0064795B">
      <w:pPr>
        <w:spacing w:line="276" w:lineRule="auto"/>
        <w:ind w:firstLine="708"/>
        <w:jc w:val="both"/>
        <w:rPr>
          <w:rStyle w:val="c0"/>
        </w:rPr>
      </w:pPr>
    </w:p>
    <w:p w:rsidR="00595726" w:rsidRPr="00892516" w:rsidRDefault="00F939E3" w:rsidP="00EE5304">
      <w:pPr>
        <w:pStyle w:val="a3"/>
        <w:spacing w:line="276" w:lineRule="auto"/>
        <w:ind w:firstLine="0"/>
        <w:jc w:val="center"/>
        <w:rPr>
          <w:b/>
          <w:color w:val="000000"/>
        </w:rPr>
      </w:pPr>
      <w:r w:rsidRPr="00892516">
        <w:rPr>
          <w:rStyle w:val="c0"/>
          <w:b/>
          <w:color w:val="000000"/>
        </w:rPr>
        <w:t>2. Общие положения.</w:t>
      </w:r>
    </w:p>
    <w:p w:rsidR="00C80827" w:rsidRPr="00892516" w:rsidRDefault="00072FB5" w:rsidP="0064795B">
      <w:pPr>
        <w:pStyle w:val="a3"/>
        <w:spacing w:line="276" w:lineRule="auto"/>
        <w:ind w:firstLine="0"/>
        <w:rPr>
          <w:b/>
          <w:color w:val="000000"/>
        </w:rPr>
      </w:pPr>
      <w:r w:rsidRPr="00892516">
        <w:rPr>
          <w:rStyle w:val="c0"/>
          <w:b/>
          <w:color w:val="000000"/>
        </w:rPr>
        <w:t>2.1 Цель программы</w:t>
      </w:r>
      <w:r w:rsidR="00F939E3" w:rsidRPr="00892516">
        <w:rPr>
          <w:rStyle w:val="c0"/>
          <w:b/>
          <w:color w:val="000000"/>
        </w:rPr>
        <w:t>.</w:t>
      </w:r>
    </w:p>
    <w:p w:rsidR="00CD3318" w:rsidRPr="00892516" w:rsidRDefault="006B1F76" w:rsidP="0064795B">
      <w:pPr>
        <w:pStyle w:val="a9"/>
        <w:spacing w:before="0" w:beforeAutospacing="0" w:after="0" w:afterAutospacing="0" w:line="276" w:lineRule="auto"/>
        <w:ind w:firstLine="709"/>
        <w:jc w:val="both"/>
        <w:rPr>
          <w:highlight w:val="yellow"/>
        </w:rPr>
      </w:pPr>
      <w:r w:rsidRPr="00892516">
        <w:rPr>
          <w:color w:val="000000"/>
          <w:shd w:val="clear" w:color="auto" w:fill="FFFFFF"/>
        </w:rPr>
        <w:t>Целью данной программы является формирование и развитие знаний и умений, позволяющих использовать электронные таблицы в профессиональной деятельности.</w:t>
      </w:r>
    </w:p>
    <w:p w:rsidR="00A07DF2" w:rsidRPr="00892516" w:rsidRDefault="00A07DF2" w:rsidP="0064795B">
      <w:pPr>
        <w:spacing w:line="276" w:lineRule="auto"/>
        <w:jc w:val="both"/>
        <w:rPr>
          <w:highlight w:val="yellow"/>
        </w:rPr>
      </w:pPr>
    </w:p>
    <w:p w:rsidR="00544581" w:rsidRPr="00892516" w:rsidRDefault="00544581" w:rsidP="0064795B">
      <w:pPr>
        <w:pStyle w:val="a5"/>
        <w:numPr>
          <w:ilvl w:val="1"/>
          <w:numId w:val="14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892516">
        <w:rPr>
          <w:b/>
        </w:rPr>
        <w:t>Планируемые результаты освоения программы</w:t>
      </w:r>
    </w:p>
    <w:p w:rsidR="00544581" w:rsidRPr="00892516" w:rsidRDefault="00544581" w:rsidP="0064795B">
      <w:pPr>
        <w:spacing w:line="276" w:lineRule="auto"/>
        <w:ind w:firstLine="708"/>
        <w:jc w:val="both"/>
      </w:pPr>
      <w:r w:rsidRPr="00892516">
        <w:t xml:space="preserve">По прохождению курса пользователь будет </w:t>
      </w:r>
    </w:p>
    <w:p w:rsidR="00544581" w:rsidRPr="00892516" w:rsidRDefault="00544581" w:rsidP="0064795B">
      <w:pPr>
        <w:spacing w:line="276" w:lineRule="auto"/>
        <w:jc w:val="both"/>
        <w:rPr>
          <w:b/>
        </w:rPr>
      </w:pPr>
      <w:r w:rsidRPr="00892516">
        <w:rPr>
          <w:b/>
          <w:u w:val="single"/>
        </w:rPr>
        <w:t>знать</w:t>
      </w:r>
      <w:r w:rsidRPr="00892516">
        <w:rPr>
          <w:b/>
        </w:rPr>
        <w:t>:</w:t>
      </w:r>
    </w:p>
    <w:p w:rsidR="00A07DF2" w:rsidRPr="00892516" w:rsidRDefault="0083799C" w:rsidP="0064795B">
      <w:pPr>
        <w:pStyle w:val="a5"/>
        <w:numPr>
          <w:ilvl w:val="0"/>
          <w:numId w:val="12"/>
        </w:numPr>
        <w:shd w:val="clear" w:color="auto" w:fill="FFFFFF"/>
        <w:spacing w:line="276" w:lineRule="auto"/>
        <w:ind w:left="709"/>
        <w:jc w:val="both"/>
        <w:rPr>
          <w:color w:val="000000"/>
        </w:rPr>
      </w:pPr>
      <w:r w:rsidRPr="00892516">
        <w:rPr>
          <w:color w:val="000000"/>
        </w:rPr>
        <w:t>о</w:t>
      </w:r>
      <w:r w:rsidR="00A07DF2" w:rsidRPr="00892516">
        <w:rPr>
          <w:color w:val="000000"/>
        </w:rPr>
        <w:t xml:space="preserve">сновные понятия </w:t>
      </w:r>
      <w:r w:rsidRPr="00892516">
        <w:rPr>
          <w:color w:val="000000"/>
        </w:rPr>
        <w:t xml:space="preserve">построения </w:t>
      </w:r>
      <w:r w:rsidR="00A07DF2" w:rsidRPr="00892516">
        <w:rPr>
          <w:color w:val="000000"/>
        </w:rPr>
        <w:t>электронных таблиц;</w:t>
      </w:r>
    </w:p>
    <w:p w:rsidR="00A07DF2" w:rsidRPr="00892516" w:rsidRDefault="0083799C" w:rsidP="0064795B">
      <w:pPr>
        <w:pStyle w:val="a5"/>
        <w:numPr>
          <w:ilvl w:val="0"/>
          <w:numId w:val="12"/>
        </w:numPr>
        <w:shd w:val="clear" w:color="auto" w:fill="FFFFFF"/>
        <w:spacing w:line="276" w:lineRule="auto"/>
        <w:ind w:left="709"/>
        <w:jc w:val="both"/>
        <w:rPr>
          <w:color w:val="000000"/>
        </w:rPr>
      </w:pPr>
      <w:r w:rsidRPr="00892516">
        <w:rPr>
          <w:color w:val="000000"/>
        </w:rPr>
        <w:t>о</w:t>
      </w:r>
      <w:r w:rsidR="00A07DF2" w:rsidRPr="00892516">
        <w:rPr>
          <w:color w:val="000000"/>
        </w:rPr>
        <w:t xml:space="preserve"> возможностях форматирования элементов таблицы;</w:t>
      </w:r>
    </w:p>
    <w:p w:rsidR="00A07DF2" w:rsidRPr="00892516" w:rsidRDefault="00A07DF2" w:rsidP="0064795B">
      <w:pPr>
        <w:pStyle w:val="a5"/>
        <w:numPr>
          <w:ilvl w:val="0"/>
          <w:numId w:val="12"/>
        </w:numPr>
        <w:shd w:val="clear" w:color="auto" w:fill="FFFFFF"/>
        <w:spacing w:line="276" w:lineRule="auto"/>
        <w:ind w:left="709"/>
        <w:jc w:val="both"/>
        <w:rPr>
          <w:color w:val="000000"/>
        </w:rPr>
      </w:pPr>
      <w:r w:rsidRPr="00892516">
        <w:rPr>
          <w:color w:val="000000"/>
        </w:rPr>
        <w:t>формул</w:t>
      </w:r>
      <w:r w:rsidR="0083799C" w:rsidRPr="00892516">
        <w:rPr>
          <w:color w:val="000000"/>
        </w:rPr>
        <w:t>ы</w:t>
      </w:r>
      <w:r w:rsidRPr="00892516">
        <w:rPr>
          <w:color w:val="000000"/>
        </w:rPr>
        <w:t xml:space="preserve"> и функций в вычислениях</w:t>
      </w:r>
      <w:r w:rsidR="0083799C" w:rsidRPr="00892516">
        <w:rPr>
          <w:color w:val="000000"/>
        </w:rPr>
        <w:t xml:space="preserve"> данных</w:t>
      </w:r>
      <w:r w:rsidRPr="00892516">
        <w:rPr>
          <w:color w:val="000000"/>
        </w:rPr>
        <w:t>;</w:t>
      </w:r>
    </w:p>
    <w:p w:rsidR="00A07DF2" w:rsidRPr="00892516" w:rsidRDefault="0083799C" w:rsidP="0064795B">
      <w:pPr>
        <w:pStyle w:val="a5"/>
        <w:numPr>
          <w:ilvl w:val="0"/>
          <w:numId w:val="12"/>
        </w:numPr>
        <w:shd w:val="clear" w:color="auto" w:fill="FFFFFF"/>
        <w:spacing w:line="276" w:lineRule="auto"/>
        <w:ind w:left="709"/>
        <w:jc w:val="both"/>
        <w:rPr>
          <w:color w:val="000000"/>
        </w:rPr>
      </w:pPr>
      <w:r w:rsidRPr="00892516">
        <w:rPr>
          <w:color w:val="000000"/>
        </w:rPr>
        <w:t>о</w:t>
      </w:r>
      <w:r w:rsidR="00A07DF2" w:rsidRPr="00892516">
        <w:rPr>
          <w:color w:val="000000"/>
        </w:rPr>
        <w:t xml:space="preserve"> возможностях построения диаграмм;</w:t>
      </w:r>
    </w:p>
    <w:p w:rsidR="00544581" w:rsidRPr="00892516" w:rsidRDefault="00544581" w:rsidP="0064795B">
      <w:pPr>
        <w:spacing w:line="276" w:lineRule="auto"/>
        <w:jc w:val="both"/>
        <w:rPr>
          <w:b/>
        </w:rPr>
      </w:pPr>
      <w:r w:rsidRPr="00892516">
        <w:rPr>
          <w:b/>
          <w:u w:val="single"/>
        </w:rPr>
        <w:t>уметь</w:t>
      </w:r>
      <w:r w:rsidRPr="00892516">
        <w:rPr>
          <w:b/>
        </w:rPr>
        <w:t>:</w:t>
      </w:r>
    </w:p>
    <w:p w:rsidR="00DF70A4" w:rsidRPr="00892516" w:rsidRDefault="0083799C" w:rsidP="0064795B">
      <w:pPr>
        <w:numPr>
          <w:ilvl w:val="0"/>
          <w:numId w:val="13"/>
        </w:numPr>
        <w:spacing w:line="276" w:lineRule="auto"/>
        <w:ind w:left="709"/>
        <w:jc w:val="both"/>
      </w:pPr>
      <w:r w:rsidRPr="00892516">
        <w:t>о</w:t>
      </w:r>
      <w:r w:rsidR="00DF70A4" w:rsidRPr="00892516">
        <w:t>брабатывать числовые данные (финансовые, экономические, бухгалтерские и т.п.) в электронных таблицах;</w:t>
      </w:r>
    </w:p>
    <w:p w:rsidR="00DF70A4" w:rsidRPr="00892516" w:rsidRDefault="0083799C" w:rsidP="0064795B">
      <w:pPr>
        <w:numPr>
          <w:ilvl w:val="0"/>
          <w:numId w:val="13"/>
        </w:numPr>
        <w:spacing w:line="276" w:lineRule="auto"/>
        <w:ind w:left="709"/>
        <w:jc w:val="both"/>
      </w:pPr>
      <w:r w:rsidRPr="00892516">
        <w:t>в</w:t>
      </w:r>
      <w:r w:rsidR="00DF70A4" w:rsidRPr="00892516">
        <w:t>водить информацию в базу данных</w:t>
      </w:r>
      <w:r w:rsidRPr="00892516">
        <w:t>;</w:t>
      </w:r>
    </w:p>
    <w:p w:rsidR="00A07DF2" w:rsidRPr="00892516" w:rsidRDefault="0083799C" w:rsidP="0064795B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709"/>
        <w:jc w:val="both"/>
        <w:rPr>
          <w:color w:val="000000"/>
        </w:rPr>
      </w:pPr>
      <w:r w:rsidRPr="00892516">
        <w:rPr>
          <w:color w:val="000000"/>
        </w:rPr>
        <w:lastRenderedPageBreak/>
        <w:t>с</w:t>
      </w:r>
      <w:r w:rsidR="00A07DF2" w:rsidRPr="00892516">
        <w:rPr>
          <w:color w:val="000000"/>
        </w:rPr>
        <w:t>оздавать электронные таблицы</w:t>
      </w:r>
      <w:r w:rsidRPr="00892516">
        <w:rPr>
          <w:color w:val="000000"/>
        </w:rPr>
        <w:t>;</w:t>
      </w:r>
    </w:p>
    <w:p w:rsidR="00A07DF2" w:rsidRPr="00892516" w:rsidRDefault="0083799C" w:rsidP="0064795B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709"/>
        <w:jc w:val="both"/>
        <w:rPr>
          <w:color w:val="000000"/>
        </w:rPr>
      </w:pPr>
      <w:r w:rsidRPr="00892516">
        <w:rPr>
          <w:color w:val="000000"/>
        </w:rPr>
        <w:t>ф</w:t>
      </w:r>
      <w:r w:rsidR="00A07DF2" w:rsidRPr="00892516">
        <w:rPr>
          <w:color w:val="000000"/>
        </w:rPr>
        <w:t>орматировать элементы таблиц</w:t>
      </w:r>
      <w:r w:rsidRPr="00892516">
        <w:rPr>
          <w:color w:val="000000"/>
        </w:rPr>
        <w:t>;</w:t>
      </w:r>
    </w:p>
    <w:p w:rsidR="00A07DF2" w:rsidRPr="00892516" w:rsidRDefault="0083799C" w:rsidP="0064795B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709"/>
        <w:jc w:val="both"/>
        <w:rPr>
          <w:color w:val="000000"/>
        </w:rPr>
      </w:pPr>
      <w:r w:rsidRPr="00892516">
        <w:rPr>
          <w:color w:val="000000"/>
        </w:rPr>
        <w:t>в</w:t>
      </w:r>
      <w:r w:rsidR="00A07DF2" w:rsidRPr="00892516">
        <w:rPr>
          <w:color w:val="000000"/>
        </w:rPr>
        <w:t>ыводить на печать объекты таблицы</w:t>
      </w:r>
      <w:r w:rsidRPr="00892516">
        <w:rPr>
          <w:color w:val="000000"/>
        </w:rPr>
        <w:t>;</w:t>
      </w:r>
    </w:p>
    <w:p w:rsidR="00A07DF2" w:rsidRPr="00892516" w:rsidRDefault="0083799C" w:rsidP="0064795B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709"/>
        <w:jc w:val="both"/>
        <w:rPr>
          <w:color w:val="000000"/>
        </w:rPr>
      </w:pPr>
      <w:r w:rsidRPr="00892516">
        <w:rPr>
          <w:color w:val="000000"/>
        </w:rPr>
        <w:t>и</w:t>
      </w:r>
      <w:r w:rsidR="00A07DF2" w:rsidRPr="00892516">
        <w:rPr>
          <w:color w:val="000000"/>
        </w:rPr>
        <w:t>спользовать формулы и функции в вычислениях</w:t>
      </w:r>
      <w:r w:rsidRPr="00892516">
        <w:rPr>
          <w:color w:val="000000"/>
        </w:rPr>
        <w:t>;</w:t>
      </w:r>
    </w:p>
    <w:p w:rsidR="00A07DF2" w:rsidRPr="00892516" w:rsidRDefault="0083799C" w:rsidP="0064795B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709"/>
        <w:jc w:val="both"/>
        <w:rPr>
          <w:color w:val="000000"/>
        </w:rPr>
      </w:pPr>
      <w:r w:rsidRPr="00892516">
        <w:rPr>
          <w:color w:val="000000"/>
        </w:rPr>
        <w:t>с</w:t>
      </w:r>
      <w:r w:rsidR="00A07DF2" w:rsidRPr="00892516">
        <w:rPr>
          <w:color w:val="000000"/>
        </w:rPr>
        <w:t>троить диаграммы на основе электронных таблиц</w:t>
      </w:r>
      <w:r w:rsidRPr="00892516">
        <w:rPr>
          <w:color w:val="000000"/>
        </w:rPr>
        <w:t>;</w:t>
      </w:r>
    </w:p>
    <w:p w:rsidR="00A07DF2" w:rsidRPr="00892516" w:rsidRDefault="0083799C" w:rsidP="0064795B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709"/>
        <w:jc w:val="both"/>
        <w:rPr>
          <w:color w:val="000000"/>
        </w:rPr>
      </w:pPr>
      <w:r w:rsidRPr="00892516">
        <w:rPr>
          <w:color w:val="000000"/>
        </w:rPr>
        <w:t>с</w:t>
      </w:r>
      <w:r w:rsidR="00A07DF2" w:rsidRPr="00892516">
        <w:rPr>
          <w:color w:val="000000"/>
        </w:rPr>
        <w:t>оздавать сводные таблицы</w:t>
      </w:r>
      <w:r w:rsidRPr="00892516">
        <w:rPr>
          <w:color w:val="000000"/>
        </w:rPr>
        <w:t>.</w:t>
      </w:r>
    </w:p>
    <w:p w:rsidR="00EF12DB" w:rsidRPr="00892516" w:rsidRDefault="00EF12DB" w:rsidP="0064795B">
      <w:pPr>
        <w:pStyle w:val="a3"/>
        <w:spacing w:line="276" w:lineRule="auto"/>
        <w:ind w:firstLine="0"/>
        <w:rPr>
          <w:rStyle w:val="c0"/>
          <w:b/>
          <w:color w:val="000000"/>
        </w:rPr>
      </w:pPr>
    </w:p>
    <w:p w:rsidR="003E32BB" w:rsidRPr="00892516" w:rsidRDefault="003E32BB" w:rsidP="0064795B">
      <w:pPr>
        <w:pStyle w:val="a3"/>
        <w:spacing w:line="276" w:lineRule="auto"/>
        <w:ind w:firstLine="0"/>
        <w:rPr>
          <w:b/>
          <w:color w:val="000000"/>
        </w:rPr>
      </w:pPr>
      <w:r w:rsidRPr="00892516">
        <w:rPr>
          <w:rStyle w:val="c0"/>
          <w:b/>
          <w:color w:val="000000"/>
        </w:rPr>
        <w:t>2.3 Трудоем</w:t>
      </w:r>
      <w:r w:rsidR="00F939E3" w:rsidRPr="00892516">
        <w:rPr>
          <w:rStyle w:val="c0"/>
          <w:b/>
          <w:color w:val="000000"/>
        </w:rPr>
        <w:t>кость и срок освоения программы.</w:t>
      </w:r>
    </w:p>
    <w:p w:rsidR="008337E2" w:rsidRPr="00892516" w:rsidRDefault="00D36B32" w:rsidP="0064795B">
      <w:pPr>
        <w:shd w:val="clear" w:color="auto" w:fill="FFFFFF"/>
        <w:spacing w:line="276" w:lineRule="auto"/>
        <w:ind w:firstLine="708"/>
        <w:jc w:val="both"/>
        <w:textAlignment w:val="baseline"/>
      </w:pPr>
      <w:r w:rsidRPr="00892516">
        <w:t xml:space="preserve">Трудоемкость программы в соответствии с календарным учебным графиком и учебным планом составляет </w:t>
      </w:r>
      <w:r w:rsidR="00667C90" w:rsidRPr="00892516">
        <w:t>3</w:t>
      </w:r>
      <w:r w:rsidR="0083799C" w:rsidRPr="00892516">
        <w:t>2</w:t>
      </w:r>
      <w:r w:rsidR="00667C90" w:rsidRPr="00892516">
        <w:t xml:space="preserve"> </w:t>
      </w:r>
      <w:r w:rsidR="00CB560A" w:rsidRPr="00892516">
        <w:t>академических час</w:t>
      </w:r>
      <w:r w:rsidR="0083799C" w:rsidRPr="00892516">
        <w:t>а</w:t>
      </w:r>
      <w:r w:rsidRPr="00892516">
        <w:t>.</w:t>
      </w:r>
    </w:p>
    <w:p w:rsidR="002A07F6" w:rsidRPr="00892516" w:rsidRDefault="002A07F6" w:rsidP="0064795B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000000"/>
        </w:rPr>
      </w:pPr>
      <w:r w:rsidRPr="00892516">
        <w:rPr>
          <w:color w:val="000000"/>
        </w:rPr>
        <w:t>Виды учебных занятий: лекции, практические занятия. Режим проведения занятий – учебная пара по продолжительности 1</w:t>
      </w:r>
      <w:r w:rsidR="009943C0" w:rsidRPr="00892516">
        <w:rPr>
          <w:color w:val="000000"/>
        </w:rPr>
        <w:t xml:space="preserve"> </w:t>
      </w:r>
      <w:r w:rsidRPr="00892516">
        <w:rPr>
          <w:color w:val="000000"/>
        </w:rPr>
        <w:t>час</w:t>
      </w:r>
      <w:r w:rsidR="009943C0" w:rsidRPr="00892516">
        <w:rPr>
          <w:color w:val="000000"/>
        </w:rPr>
        <w:t xml:space="preserve"> </w:t>
      </w:r>
      <w:r w:rsidR="0083799C" w:rsidRPr="00892516">
        <w:rPr>
          <w:color w:val="000000"/>
        </w:rPr>
        <w:t>3</w:t>
      </w:r>
      <w:r w:rsidR="009943C0" w:rsidRPr="00892516">
        <w:rPr>
          <w:color w:val="000000"/>
        </w:rPr>
        <w:t xml:space="preserve">0 минут, </w:t>
      </w:r>
      <w:r w:rsidR="0083799C" w:rsidRPr="00892516">
        <w:rPr>
          <w:color w:val="000000"/>
        </w:rPr>
        <w:t>4</w:t>
      </w:r>
      <w:r w:rsidR="009943C0" w:rsidRPr="00892516">
        <w:rPr>
          <w:color w:val="000000"/>
        </w:rPr>
        <w:t xml:space="preserve"> пары в день с перерывами по 10 минут.</w:t>
      </w:r>
    </w:p>
    <w:p w:rsidR="004D3CE2" w:rsidRPr="00892516" w:rsidRDefault="004D3CE2" w:rsidP="0064795B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000000"/>
        </w:rPr>
      </w:pPr>
      <w:r w:rsidRPr="00892516">
        <w:rPr>
          <w:color w:val="000000"/>
        </w:rPr>
        <w:t xml:space="preserve">Данная программа рассчитана на слушателей, имеющих навыки работы на </w:t>
      </w:r>
      <w:proofErr w:type="gramStart"/>
      <w:r w:rsidRPr="00892516">
        <w:rPr>
          <w:color w:val="000000"/>
        </w:rPr>
        <w:t>компьютере</w:t>
      </w:r>
      <w:proofErr w:type="gramEnd"/>
      <w:r w:rsidRPr="00892516">
        <w:rPr>
          <w:color w:val="000000"/>
        </w:rPr>
        <w:t xml:space="preserve"> или прошедших базовую компьютерную подготовку. </w:t>
      </w:r>
    </w:p>
    <w:p w:rsidR="00372601" w:rsidRPr="00892516" w:rsidRDefault="00372601" w:rsidP="0064795B">
      <w:pPr>
        <w:pStyle w:val="a3"/>
        <w:spacing w:line="276" w:lineRule="auto"/>
        <w:ind w:firstLine="0"/>
      </w:pPr>
    </w:p>
    <w:p w:rsidR="00F41BB3" w:rsidRPr="00892516" w:rsidRDefault="00B60220" w:rsidP="0064795B">
      <w:pPr>
        <w:pStyle w:val="a3"/>
        <w:numPr>
          <w:ilvl w:val="1"/>
          <w:numId w:val="3"/>
        </w:numPr>
        <w:spacing w:line="276" w:lineRule="auto"/>
        <w:rPr>
          <w:b/>
          <w:color w:val="000000"/>
        </w:rPr>
      </w:pPr>
      <w:r w:rsidRPr="00892516">
        <w:rPr>
          <w:rStyle w:val="c0"/>
          <w:b/>
          <w:color w:val="000000"/>
        </w:rPr>
        <w:t xml:space="preserve"> </w:t>
      </w:r>
      <w:r w:rsidR="00372601" w:rsidRPr="00892516">
        <w:rPr>
          <w:rStyle w:val="c0"/>
          <w:b/>
          <w:color w:val="000000"/>
        </w:rPr>
        <w:t>Нормативные док</w:t>
      </w:r>
      <w:r w:rsidR="00F939E3" w:rsidRPr="00892516">
        <w:rPr>
          <w:rStyle w:val="c0"/>
          <w:b/>
          <w:color w:val="000000"/>
        </w:rPr>
        <w:t>ументы для разработки программы.</w:t>
      </w:r>
    </w:p>
    <w:p w:rsidR="003823B3" w:rsidRPr="00892516" w:rsidRDefault="00F41BB3" w:rsidP="0064795B">
      <w:pPr>
        <w:pStyle w:val="a5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892516">
        <w:rPr>
          <w:color w:val="000000"/>
        </w:rPr>
        <w:t>Закон РФ «Об образовании» № 273-ФЗ от 29.12.2012 г.</w:t>
      </w:r>
    </w:p>
    <w:p w:rsidR="00926090" w:rsidRPr="00892516" w:rsidRDefault="003823B3" w:rsidP="0064795B">
      <w:pPr>
        <w:pStyle w:val="a5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892516">
        <w:t xml:space="preserve">Приказ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 г"/>
        </w:smartTagPr>
        <w:r w:rsidRPr="00892516">
          <w:t>2013 г</w:t>
        </w:r>
      </w:smartTag>
      <w:r w:rsidRPr="00892516">
        <w:t>. № 499 «Об</w:t>
      </w:r>
      <w:r w:rsidRPr="00892516">
        <w:rPr>
          <w:i/>
        </w:rPr>
        <w:t xml:space="preserve"> </w:t>
      </w:r>
      <w:r w:rsidRPr="00892516">
        <w:t>утверждении Порядка организации и осуществления образовательной деятельности по дополнительн</w:t>
      </w:r>
      <w:r w:rsidR="00544581" w:rsidRPr="00892516">
        <w:t>ым профессиональным программам».</w:t>
      </w:r>
    </w:p>
    <w:p w:rsidR="003856BD" w:rsidRPr="00892516" w:rsidRDefault="003856BD" w:rsidP="0064795B">
      <w:pPr>
        <w:pStyle w:val="a3"/>
        <w:spacing w:line="276" w:lineRule="auto"/>
        <w:ind w:firstLine="0"/>
        <w:rPr>
          <w:rStyle w:val="c0"/>
          <w:b/>
          <w:color w:val="000000"/>
        </w:rPr>
      </w:pPr>
    </w:p>
    <w:p w:rsidR="00C7400C" w:rsidRPr="00892516" w:rsidRDefault="00F41BB3" w:rsidP="0064795B">
      <w:pPr>
        <w:pStyle w:val="a3"/>
        <w:spacing w:line="276" w:lineRule="auto"/>
        <w:ind w:firstLine="0"/>
        <w:rPr>
          <w:b/>
          <w:color w:val="000000"/>
        </w:rPr>
      </w:pPr>
      <w:r w:rsidRPr="00892516">
        <w:rPr>
          <w:rStyle w:val="c0"/>
          <w:b/>
          <w:color w:val="000000"/>
        </w:rPr>
        <w:t>2.5 Категория слушателей и требования к уровню их подготовки.</w:t>
      </w:r>
    </w:p>
    <w:p w:rsidR="00C7400C" w:rsidRPr="00892516" w:rsidRDefault="003856BD" w:rsidP="0064795B">
      <w:pPr>
        <w:spacing w:line="276" w:lineRule="auto"/>
        <w:ind w:firstLine="708"/>
        <w:jc w:val="both"/>
      </w:pPr>
      <w:r w:rsidRPr="00892516">
        <w:t xml:space="preserve">Программа предназначена для </w:t>
      </w:r>
      <w:r w:rsidR="0083799C" w:rsidRPr="00892516">
        <w:t>руководителей и заместителей руководителей</w:t>
      </w:r>
      <w:r w:rsidR="009A30A9" w:rsidRPr="00892516">
        <w:t xml:space="preserve"> учреждений </w:t>
      </w:r>
      <w:r w:rsidR="0064795B" w:rsidRPr="00892516">
        <w:t xml:space="preserve">культуры и </w:t>
      </w:r>
      <w:r w:rsidR="0012536B" w:rsidRPr="00892516">
        <w:t>дополнительного образования</w:t>
      </w:r>
      <w:r w:rsidRPr="00892516">
        <w:t>.</w:t>
      </w:r>
    </w:p>
    <w:p w:rsidR="00942541" w:rsidRPr="00892516" w:rsidRDefault="00942541" w:rsidP="0064795B">
      <w:pPr>
        <w:spacing w:line="276" w:lineRule="auto"/>
        <w:jc w:val="both"/>
      </w:pPr>
    </w:p>
    <w:p w:rsidR="00502F81" w:rsidRPr="00892516" w:rsidRDefault="00502F81" w:rsidP="0064795B">
      <w:pPr>
        <w:pStyle w:val="a3"/>
        <w:spacing w:line="276" w:lineRule="auto"/>
        <w:ind w:firstLine="0"/>
        <w:rPr>
          <w:rStyle w:val="c0"/>
          <w:b/>
          <w:color w:val="000000"/>
        </w:rPr>
      </w:pPr>
      <w:r w:rsidRPr="00892516">
        <w:rPr>
          <w:rStyle w:val="c0"/>
          <w:b/>
          <w:color w:val="000000"/>
        </w:rPr>
        <w:lastRenderedPageBreak/>
        <w:t>2.6 Форма обучения.</w:t>
      </w:r>
    </w:p>
    <w:p w:rsidR="00502F81" w:rsidRPr="00892516" w:rsidRDefault="00544581" w:rsidP="0064795B">
      <w:pPr>
        <w:spacing w:line="276" w:lineRule="auto"/>
        <w:ind w:firstLine="708"/>
        <w:jc w:val="both"/>
      </w:pPr>
      <w:proofErr w:type="gramStart"/>
      <w:r w:rsidRPr="00892516">
        <w:t>О</w:t>
      </w:r>
      <w:r w:rsidR="00502F81" w:rsidRPr="00892516">
        <w:t>чн</w:t>
      </w:r>
      <w:r w:rsidRPr="00892516">
        <w:t>ая</w:t>
      </w:r>
      <w:proofErr w:type="gramEnd"/>
      <w:r w:rsidR="009A30A9" w:rsidRPr="00892516">
        <w:t xml:space="preserve"> с применением электронного обучения</w:t>
      </w:r>
      <w:r w:rsidR="00502F81" w:rsidRPr="00892516">
        <w:t>.</w:t>
      </w:r>
    </w:p>
    <w:p w:rsidR="00C7400C" w:rsidRPr="00892516" w:rsidRDefault="00C7400C" w:rsidP="0064795B">
      <w:pPr>
        <w:spacing w:line="276" w:lineRule="auto"/>
        <w:jc w:val="both"/>
      </w:pPr>
    </w:p>
    <w:p w:rsidR="00502F81" w:rsidRPr="00892516" w:rsidRDefault="00502F81" w:rsidP="0064795B">
      <w:pPr>
        <w:pStyle w:val="a3"/>
        <w:spacing w:line="276" w:lineRule="auto"/>
        <w:ind w:firstLine="0"/>
        <w:rPr>
          <w:rStyle w:val="c0"/>
          <w:b/>
          <w:color w:val="000000"/>
        </w:rPr>
      </w:pPr>
      <w:r w:rsidRPr="00892516">
        <w:rPr>
          <w:rStyle w:val="c0"/>
          <w:b/>
          <w:color w:val="000000"/>
        </w:rPr>
        <w:t>2.7 Промежуточная и итоговая аттестация.</w:t>
      </w:r>
    </w:p>
    <w:p w:rsidR="00FB5967" w:rsidRPr="00892516" w:rsidRDefault="00FB5967" w:rsidP="0064795B">
      <w:pPr>
        <w:spacing w:line="276" w:lineRule="auto"/>
        <w:ind w:firstLine="708"/>
        <w:jc w:val="both"/>
      </w:pPr>
      <w:r w:rsidRPr="00892516">
        <w:t>Формой и</w:t>
      </w:r>
      <w:r w:rsidR="008F52F6" w:rsidRPr="00892516">
        <w:t>тогов</w:t>
      </w:r>
      <w:r w:rsidRPr="00892516">
        <w:t>ой</w:t>
      </w:r>
      <w:r w:rsidR="008F52F6" w:rsidRPr="00892516">
        <w:t xml:space="preserve"> аттестаци</w:t>
      </w:r>
      <w:r w:rsidRPr="00892516">
        <w:t>ей</w:t>
      </w:r>
      <w:r w:rsidR="008F52F6" w:rsidRPr="00892516">
        <w:t xml:space="preserve"> будет </w:t>
      </w:r>
      <w:r w:rsidRPr="00892516">
        <w:t>являться</w:t>
      </w:r>
      <w:r w:rsidR="008F52F6" w:rsidRPr="00892516">
        <w:t xml:space="preserve"> </w:t>
      </w:r>
      <w:r w:rsidR="00734B9C" w:rsidRPr="00892516">
        <w:t>выполнение заданий во время самостоятельной работы</w:t>
      </w:r>
      <w:r w:rsidR="008F52F6" w:rsidRPr="00892516">
        <w:t>.</w:t>
      </w:r>
      <w:r w:rsidRPr="00892516">
        <w:t xml:space="preserve"> По окончании курса будет выдано удостоверение государственного образца о повышении квалификации.</w:t>
      </w:r>
    </w:p>
    <w:p w:rsidR="00740B0B" w:rsidRPr="00892516" w:rsidRDefault="00740B0B" w:rsidP="0064795B">
      <w:pPr>
        <w:spacing w:line="276" w:lineRule="auto"/>
        <w:jc w:val="both"/>
      </w:pPr>
    </w:p>
    <w:p w:rsidR="00743546" w:rsidRPr="00892516" w:rsidRDefault="008C764A" w:rsidP="0064795B">
      <w:pPr>
        <w:pStyle w:val="a3"/>
        <w:spacing w:line="276" w:lineRule="auto"/>
        <w:ind w:firstLine="0"/>
        <w:rPr>
          <w:rStyle w:val="c0"/>
          <w:b/>
          <w:color w:val="000000"/>
        </w:rPr>
      </w:pPr>
      <w:r w:rsidRPr="00892516">
        <w:rPr>
          <w:rStyle w:val="c0"/>
          <w:b/>
          <w:color w:val="000000"/>
        </w:rPr>
        <w:t>3.</w:t>
      </w:r>
      <w:r w:rsidR="00743546" w:rsidRPr="00892516">
        <w:rPr>
          <w:rStyle w:val="c0"/>
          <w:b/>
          <w:color w:val="000000"/>
        </w:rPr>
        <w:t xml:space="preserve"> </w:t>
      </w:r>
      <w:r w:rsidRPr="00892516">
        <w:rPr>
          <w:rStyle w:val="c0"/>
          <w:b/>
          <w:color w:val="000000"/>
        </w:rPr>
        <w:t>Документы, регламентирующие содержание и организацию образовательного процесса при реализации программы.</w:t>
      </w:r>
    </w:p>
    <w:p w:rsidR="00595726" w:rsidRPr="00892516" w:rsidRDefault="008C764A" w:rsidP="0064795B">
      <w:pPr>
        <w:tabs>
          <w:tab w:val="left" w:pos="3420"/>
        </w:tabs>
        <w:spacing w:line="276" w:lineRule="auto"/>
        <w:jc w:val="both"/>
        <w:rPr>
          <w:b/>
          <w:bCs/>
          <w:color w:val="000000"/>
        </w:rPr>
      </w:pPr>
      <w:r w:rsidRPr="00892516">
        <w:rPr>
          <w:rStyle w:val="c0"/>
          <w:b/>
          <w:color w:val="000000"/>
        </w:rPr>
        <w:t>3.1 Учебный план программы</w:t>
      </w:r>
      <w:r w:rsidR="002A161B" w:rsidRPr="00892516">
        <w:rPr>
          <w:rStyle w:val="c0"/>
          <w:b/>
          <w:color w:val="000000"/>
        </w:rPr>
        <w:t xml:space="preserve"> </w:t>
      </w:r>
      <w:r w:rsidR="002A161B" w:rsidRPr="00892516">
        <w:rPr>
          <w:b/>
          <w:bCs/>
          <w:color w:val="000000"/>
        </w:rPr>
        <w:t>«</w:t>
      </w:r>
      <w:r w:rsidR="0064795B" w:rsidRPr="00892516">
        <w:rPr>
          <w:b/>
          <w:bCs/>
          <w:iCs/>
        </w:rPr>
        <w:t xml:space="preserve">Применение программы </w:t>
      </w:r>
      <w:r w:rsidR="0064795B" w:rsidRPr="00892516">
        <w:rPr>
          <w:b/>
          <w:bCs/>
          <w:iCs/>
          <w:lang w:val="en-US"/>
        </w:rPr>
        <w:t>MS</w:t>
      </w:r>
      <w:r w:rsidR="0064795B" w:rsidRPr="00892516">
        <w:rPr>
          <w:b/>
          <w:bCs/>
          <w:iCs/>
        </w:rPr>
        <w:t xml:space="preserve"> </w:t>
      </w:r>
      <w:r w:rsidR="0064795B" w:rsidRPr="00892516">
        <w:rPr>
          <w:b/>
          <w:bCs/>
          <w:iCs/>
          <w:lang w:val="en-US"/>
        </w:rPr>
        <w:t>Office</w:t>
      </w:r>
      <w:r w:rsidR="0064795B" w:rsidRPr="00892516">
        <w:rPr>
          <w:b/>
          <w:bCs/>
          <w:iCs/>
        </w:rPr>
        <w:t xml:space="preserve"> </w:t>
      </w:r>
      <w:r w:rsidR="0064795B" w:rsidRPr="00892516">
        <w:rPr>
          <w:b/>
          <w:bCs/>
          <w:iCs/>
          <w:lang w:val="en-US"/>
        </w:rPr>
        <w:t>Excel</w:t>
      </w:r>
      <w:r w:rsidR="0064795B" w:rsidRPr="00892516">
        <w:rPr>
          <w:b/>
          <w:bCs/>
          <w:iCs/>
        </w:rPr>
        <w:t xml:space="preserve"> в деятельности руководителя</w:t>
      </w:r>
      <w:r w:rsidR="002A161B" w:rsidRPr="00892516">
        <w:rPr>
          <w:b/>
          <w:bCs/>
          <w:color w:val="000000"/>
        </w:rPr>
        <w:t>»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567"/>
        <w:gridCol w:w="709"/>
        <w:gridCol w:w="425"/>
        <w:gridCol w:w="567"/>
      </w:tblGrid>
      <w:tr w:rsidR="00BC603E" w:rsidRPr="00BC603E" w:rsidTr="00E32B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BC603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603E">
              <w:rPr>
                <w:b/>
                <w:sz w:val="22"/>
                <w:szCs w:val="22"/>
              </w:rPr>
              <w:t>п</w:t>
            </w:r>
            <w:proofErr w:type="gramEnd"/>
            <w:r w:rsidRPr="00BC603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b/>
                <w:sz w:val="22"/>
                <w:szCs w:val="22"/>
              </w:rPr>
            </w:pPr>
            <w:r w:rsidRPr="00FE1A25">
              <w:rPr>
                <w:b/>
                <w:sz w:val="22"/>
                <w:szCs w:val="22"/>
              </w:rPr>
              <w:t>Наименование разделов</w:t>
            </w:r>
          </w:p>
          <w:p w:rsidR="00BC603E" w:rsidRPr="00FE1A25" w:rsidRDefault="00BC603E" w:rsidP="00FE1A25">
            <w:pPr>
              <w:jc w:val="center"/>
              <w:rPr>
                <w:b/>
                <w:sz w:val="22"/>
                <w:szCs w:val="22"/>
              </w:rPr>
            </w:pPr>
            <w:r w:rsidRPr="00FE1A25">
              <w:rPr>
                <w:b/>
                <w:sz w:val="22"/>
                <w:szCs w:val="22"/>
              </w:rPr>
              <w:t>(тем, лекций, дисциплин)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3E" w:rsidRPr="00FE1A25" w:rsidRDefault="00BC603E" w:rsidP="00FE1A25">
            <w:pPr>
              <w:jc w:val="center"/>
              <w:rPr>
                <w:b/>
                <w:sz w:val="22"/>
                <w:szCs w:val="22"/>
              </w:rPr>
            </w:pPr>
            <w:r w:rsidRPr="00FE1A25">
              <w:rPr>
                <w:b/>
                <w:sz w:val="22"/>
                <w:szCs w:val="22"/>
              </w:rPr>
              <w:t>Из них:</w:t>
            </w:r>
          </w:p>
        </w:tc>
      </w:tr>
      <w:tr w:rsidR="00BC603E" w:rsidRPr="00BC603E" w:rsidTr="00E32BCE">
        <w:trPr>
          <w:cantSplit/>
          <w:trHeight w:val="20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C603E" w:rsidRPr="00FE1A25" w:rsidRDefault="00BC603E" w:rsidP="00FE1A2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1A25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C603E" w:rsidRPr="00FE1A25" w:rsidRDefault="00BC603E" w:rsidP="00FE1A2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1A25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C603E" w:rsidRPr="00FE1A25" w:rsidRDefault="00BC603E" w:rsidP="00FE1A2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1A25">
              <w:rPr>
                <w:b/>
                <w:sz w:val="22"/>
                <w:szCs w:val="22"/>
              </w:rPr>
              <w:t>Зачёт</w:t>
            </w:r>
            <w:r w:rsidR="008C2AFE">
              <w:rPr>
                <w:b/>
                <w:sz w:val="22"/>
                <w:szCs w:val="22"/>
              </w:rPr>
              <w:t>/э</w:t>
            </w:r>
            <w:r w:rsidRPr="00FE1A25">
              <w:rPr>
                <w:b/>
                <w:sz w:val="22"/>
                <w:szCs w:val="22"/>
              </w:rPr>
              <w:t>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C603E" w:rsidRPr="00FE1A25" w:rsidRDefault="00BC603E" w:rsidP="00FE1A2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1A25">
              <w:rPr>
                <w:b/>
                <w:sz w:val="22"/>
                <w:szCs w:val="22"/>
              </w:rPr>
              <w:t>Самостоятельная работа</w:t>
            </w:r>
          </w:p>
        </w:tc>
      </w:tr>
      <w:tr w:rsidR="00BC603E" w:rsidRPr="00BC603E" w:rsidTr="00E32BCE">
        <w:trPr>
          <w:trHeight w:val="55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  <w:lang w:val="en-US"/>
              </w:rPr>
            </w:pPr>
            <w:r w:rsidRPr="00BC603E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BC603E" w:rsidRPr="00FE1A25" w:rsidRDefault="00BC603E" w:rsidP="00FE1A25">
            <w:pPr>
              <w:rPr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 xml:space="preserve">Электронная таблица </w:t>
            </w:r>
            <w:r w:rsidRPr="00FE1A25">
              <w:rPr>
                <w:sz w:val="22"/>
                <w:szCs w:val="22"/>
                <w:lang w:val="en-US"/>
              </w:rPr>
              <w:t>Excel</w:t>
            </w:r>
            <w:r w:rsidRPr="00FE1A25">
              <w:rPr>
                <w:noProof/>
                <w:sz w:val="22"/>
                <w:szCs w:val="22"/>
              </w:rPr>
              <w:t>:</w:t>
            </w:r>
            <w:r w:rsidRPr="00FE1A25">
              <w:rPr>
                <w:sz w:val="22"/>
                <w:szCs w:val="22"/>
              </w:rPr>
              <w:t xml:space="preserve"> общие сведения о среде. Создание и оформление таблиц. Форматирование ячеек. Колонтитулы.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>-</w:t>
            </w:r>
          </w:p>
        </w:tc>
      </w:tr>
      <w:tr w:rsidR="00BC603E" w:rsidRPr="00BC603E" w:rsidTr="00E32BCE">
        <w:trPr>
          <w:trHeight w:val="127"/>
        </w:trPr>
        <w:tc>
          <w:tcPr>
            <w:tcW w:w="567" w:type="dxa"/>
            <w:vMerge/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BC603E" w:rsidRPr="00FE1A25" w:rsidRDefault="00BC603E" w:rsidP="00FE1A25">
            <w:pPr>
              <w:rPr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>3</w:t>
            </w:r>
          </w:p>
        </w:tc>
      </w:tr>
      <w:tr w:rsidR="00BC603E" w:rsidRPr="00BC603E" w:rsidTr="00E32BCE">
        <w:trPr>
          <w:trHeight w:val="7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  <w:r w:rsidRPr="00BC603E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603E" w:rsidRPr="00FE1A25" w:rsidRDefault="00BC603E" w:rsidP="00FE1A25">
            <w:pPr>
              <w:jc w:val="both"/>
              <w:rPr>
                <w:bCs/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 xml:space="preserve">Электронная таблица </w:t>
            </w:r>
            <w:r w:rsidRPr="00FE1A25">
              <w:rPr>
                <w:sz w:val="22"/>
                <w:szCs w:val="22"/>
                <w:lang w:val="en-US"/>
              </w:rPr>
              <w:t>Excel</w:t>
            </w:r>
            <w:r w:rsidRPr="00FE1A25">
              <w:rPr>
                <w:noProof/>
                <w:sz w:val="22"/>
                <w:szCs w:val="22"/>
              </w:rPr>
              <w:t>:</w:t>
            </w:r>
            <w:r w:rsidRPr="00FE1A25">
              <w:rPr>
                <w:sz w:val="22"/>
                <w:szCs w:val="22"/>
              </w:rPr>
              <w:t xml:space="preserve"> ввод и редактирование формул. Решение задач с помощью логических функций.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>-</w:t>
            </w:r>
          </w:p>
        </w:tc>
      </w:tr>
      <w:tr w:rsidR="00BC603E" w:rsidRPr="00BC603E" w:rsidTr="00E32BCE">
        <w:trPr>
          <w:trHeight w:val="70"/>
        </w:trPr>
        <w:tc>
          <w:tcPr>
            <w:tcW w:w="567" w:type="dxa"/>
            <w:vMerge/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603E" w:rsidRPr="00FE1A25" w:rsidRDefault="00BC603E" w:rsidP="00FE1A25">
            <w:pPr>
              <w:jc w:val="both"/>
              <w:rPr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>3</w:t>
            </w:r>
          </w:p>
        </w:tc>
      </w:tr>
      <w:tr w:rsidR="00BC603E" w:rsidRPr="00BC603E" w:rsidTr="00E32BCE">
        <w:trPr>
          <w:trHeight w:val="7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  <w:r w:rsidRPr="00BC603E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603E" w:rsidRPr="00FE1A25" w:rsidRDefault="00BC603E" w:rsidP="00FE1A25">
            <w:pPr>
              <w:jc w:val="both"/>
              <w:rPr>
                <w:bCs/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 xml:space="preserve">Электронная таблица </w:t>
            </w:r>
            <w:r w:rsidRPr="00FE1A25">
              <w:rPr>
                <w:sz w:val="22"/>
                <w:szCs w:val="22"/>
                <w:lang w:val="en-US"/>
              </w:rPr>
              <w:t>Excel</w:t>
            </w:r>
            <w:r w:rsidRPr="00FE1A25">
              <w:rPr>
                <w:noProof/>
                <w:sz w:val="22"/>
                <w:szCs w:val="22"/>
              </w:rPr>
              <w:t>:</w:t>
            </w:r>
            <w:r w:rsidRPr="00FE1A25">
              <w:rPr>
                <w:sz w:val="22"/>
                <w:szCs w:val="22"/>
              </w:rPr>
              <w:t xml:space="preserve"> Графические возможности </w:t>
            </w:r>
            <w:r w:rsidRPr="00FE1A25">
              <w:rPr>
                <w:sz w:val="22"/>
                <w:szCs w:val="22"/>
                <w:lang w:val="en-US"/>
              </w:rPr>
              <w:t>Excel</w:t>
            </w:r>
            <w:r w:rsidRPr="00FE1A25">
              <w:rPr>
                <w:noProof/>
                <w:sz w:val="22"/>
                <w:szCs w:val="22"/>
              </w:rPr>
              <w:t>. Установка связей между листами.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>-</w:t>
            </w:r>
          </w:p>
        </w:tc>
      </w:tr>
      <w:tr w:rsidR="00BC603E" w:rsidRPr="00BC603E" w:rsidTr="00E32BCE">
        <w:trPr>
          <w:trHeight w:val="70"/>
        </w:trPr>
        <w:tc>
          <w:tcPr>
            <w:tcW w:w="567" w:type="dxa"/>
            <w:vMerge/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603E" w:rsidRPr="00FE1A25" w:rsidRDefault="00BC603E" w:rsidP="00FE1A25">
            <w:pPr>
              <w:jc w:val="both"/>
              <w:rPr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>3</w:t>
            </w:r>
          </w:p>
        </w:tc>
      </w:tr>
      <w:tr w:rsidR="00BC603E" w:rsidRPr="00BC603E" w:rsidTr="00E32BCE">
        <w:trPr>
          <w:trHeight w:val="7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  <w:r w:rsidRPr="00BC603E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603E" w:rsidRPr="00FE1A25" w:rsidRDefault="00BC603E" w:rsidP="00FE1A25">
            <w:pPr>
              <w:jc w:val="both"/>
              <w:rPr>
                <w:bCs/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 xml:space="preserve">Электронная таблица </w:t>
            </w:r>
            <w:r w:rsidRPr="00FE1A25">
              <w:rPr>
                <w:sz w:val="22"/>
                <w:szCs w:val="22"/>
                <w:lang w:val="en-US"/>
              </w:rPr>
              <w:t>Excel</w:t>
            </w:r>
            <w:r w:rsidRPr="00FE1A25">
              <w:rPr>
                <w:noProof/>
                <w:sz w:val="22"/>
                <w:szCs w:val="22"/>
              </w:rPr>
              <w:t xml:space="preserve">: </w:t>
            </w:r>
            <w:r w:rsidRPr="00FE1A25">
              <w:rPr>
                <w:sz w:val="22"/>
                <w:szCs w:val="22"/>
              </w:rPr>
              <w:t xml:space="preserve">Базы данных, сортировка, фильтры. Подбор параметра в </w:t>
            </w:r>
            <w:r w:rsidRPr="00FE1A25">
              <w:rPr>
                <w:sz w:val="22"/>
                <w:szCs w:val="22"/>
                <w:lang w:val="en-US"/>
              </w:rPr>
              <w:lastRenderedPageBreak/>
              <w:t>Excel</w:t>
            </w:r>
            <w:r w:rsidRPr="00FE1A25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>-</w:t>
            </w:r>
          </w:p>
        </w:tc>
      </w:tr>
      <w:tr w:rsidR="00BC603E" w:rsidRPr="00BC603E" w:rsidTr="00E32BCE">
        <w:trPr>
          <w:trHeight w:val="70"/>
        </w:trPr>
        <w:tc>
          <w:tcPr>
            <w:tcW w:w="567" w:type="dxa"/>
            <w:vMerge/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603E" w:rsidRPr="00FE1A25" w:rsidRDefault="00BC603E" w:rsidP="00FE1A25">
            <w:pPr>
              <w:jc w:val="both"/>
              <w:rPr>
                <w:bCs/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>Итоговое занятие. Экзамен.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sz w:val="22"/>
                <w:szCs w:val="22"/>
              </w:rPr>
            </w:pPr>
            <w:r w:rsidRPr="00FE1A25">
              <w:rPr>
                <w:sz w:val="22"/>
                <w:szCs w:val="22"/>
              </w:rPr>
              <w:t>-</w:t>
            </w:r>
          </w:p>
        </w:tc>
      </w:tr>
      <w:tr w:rsidR="00BC603E" w:rsidRPr="00BC603E" w:rsidTr="00E32BCE">
        <w:trPr>
          <w:trHeight w:val="374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BC603E" w:rsidRPr="00FE1A25" w:rsidRDefault="00BC603E" w:rsidP="00FE1A25">
            <w:pPr>
              <w:jc w:val="right"/>
              <w:rPr>
                <w:sz w:val="22"/>
                <w:szCs w:val="22"/>
              </w:rPr>
            </w:pPr>
            <w:r w:rsidRPr="00FE1A2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b/>
                <w:sz w:val="22"/>
                <w:szCs w:val="22"/>
              </w:rPr>
            </w:pPr>
            <w:r w:rsidRPr="00FE1A2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b/>
                <w:sz w:val="22"/>
                <w:szCs w:val="22"/>
              </w:rPr>
            </w:pPr>
            <w:r w:rsidRPr="00FE1A2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b/>
                <w:sz w:val="22"/>
                <w:szCs w:val="22"/>
              </w:rPr>
            </w:pPr>
            <w:r w:rsidRPr="00FE1A2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03E" w:rsidRPr="00FE1A25" w:rsidRDefault="00BC603E" w:rsidP="00FE1A25">
            <w:pPr>
              <w:jc w:val="center"/>
              <w:rPr>
                <w:b/>
                <w:sz w:val="22"/>
                <w:szCs w:val="22"/>
              </w:rPr>
            </w:pPr>
            <w:r w:rsidRPr="00FE1A25">
              <w:rPr>
                <w:b/>
                <w:sz w:val="22"/>
                <w:szCs w:val="22"/>
              </w:rPr>
              <w:t>9</w:t>
            </w:r>
          </w:p>
        </w:tc>
      </w:tr>
    </w:tbl>
    <w:p w:rsidR="00A62D51" w:rsidRPr="008C2AFE" w:rsidRDefault="00A62D51" w:rsidP="00135040">
      <w:pPr>
        <w:pStyle w:val="a3"/>
        <w:spacing w:line="276" w:lineRule="auto"/>
        <w:ind w:firstLine="0"/>
        <w:rPr>
          <w:rStyle w:val="c0"/>
          <w:b/>
          <w:color w:val="000000"/>
          <w:sz w:val="22"/>
        </w:rPr>
      </w:pPr>
    </w:p>
    <w:p w:rsidR="00E15274" w:rsidRPr="00892516" w:rsidRDefault="00803B8E" w:rsidP="002A161B">
      <w:pPr>
        <w:pStyle w:val="a3"/>
        <w:spacing w:line="276" w:lineRule="auto"/>
        <w:ind w:firstLine="0"/>
        <w:jc w:val="left"/>
        <w:rPr>
          <w:b/>
          <w:color w:val="000000"/>
        </w:rPr>
      </w:pPr>
      <w:r w:rsidRPr="00892516">
        <w:rPr>
          <w:rStyle w:val="c0"/>
          <w:b/>
          <w:color w:val="000000"/>
        </w:rPr>
        <w:t>3.2 Примерный календарный учебный график.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992"/>
        <w:gridCol w:w="992"/>
        <w:gridCol w:w="993"/>
        <w:gridCol w:w="992"/>
      </w:tblGrid>
      <w:tr w:rsidR="00FE1A25" w:rsidRPr="008C2AFE" w:rsidTr="008C2AFE">
        <w:tc>
          <w:tcPr>
            <w:tcW w:w="3119" w:type="dxa"/>
          </w:tcPr>
          <w:p w:rsidR="00FE1A25" w:rsidRPr="008C2AFE" w:rsidRDefault="00FE1A25" w:rsidP="00447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A25" w:rsidRPr="008C2AFE" w:rsidRDefault="00FE1A25" w:rsidP="004471A5">
            <w:pPr>
              <w:jc w:val="both"/>
              <w:rPr>
                <w:sz w:val="22"/>
                <w:szCs w:val="22"/>
              </w:rPr>
            </w:pPr>
            <w:r w:rsidRPr="008C2AFE">
              <w:rPr>
                <w:sz w:val="22"/>
                <w:szCs w:val="22"/>
              </w:rPr>
              <w:t>1 день</w:t>
            </w:r>
          </w:p>
        </w:tc>
        <w:tc>
          <w:tcPr>
            <w:tcW w:w="992" w:type="dxa"/>
          </w:tcPr>
          <w:p w:rsidR="00FE1A25" w:rsidRPr="008C2AFE" w:rsidRDefault="00FE1A25" w:rsidP="004471A5">
            <w:pPr>
              <w:jc w:val="both"/>
              <w:rPr>
                <w:sz w:val="22"/>
                <w:szCs w:val="22"/>
              </w:rPr>
            </w:pPr>
            <w:r w:rsidRPr="008C2AFE">
              <w:rPr>
                <w:sz w:val="22"/>
                <w:szCs w:val="22"/>
              </w:rPr>
              <w:t>2 день</w:t>
            </w:r>
          </w:p>
        </w:tc>
        <w:tc>
          <w:tcPr>
            <w:tcW w:w="993" w:type="dxa"/>
          </w:tcPr>
          <w:p w:rsidR="00FE1A25" w:rsidRPr="008C2AFE" w:rsidRDefault="00FE1A25" w:rsidP="004471A5">
            <w:pPr>
              <w:jc w:val="both"/>
              <w:rPr>
                <w:sz w:val="22"/>
                <w:szCs w:val="22"/>
              </w:rPr>
            </w:pPr>
            <w:r w:rsidRPr="008C2AFE">
              <w:rPr>
                <w:sz w:val="22"/>
                <w:szCs w:val="22"/>
              </w:rPr>
              <w:t>3 день</w:t>
            </w:r>
          </w:p>
        </w:tc>
        <w:tc>
          <w:tcPr>
            <w:tcW w:w="992" w:type="dxa"/>
          </w:tcPr>
          <w:p w:rsidR="00FE1A25" w:rsidRPr="008C2AFE" w:rsidRDefault="00FE1A25" w:rsidP="004471A5">
            <w:pPr>
              <w:jc w:val="both"/>
              <w:rPr>
                <w:sz w:val="22"/>
                <w:szCs w:val="22"/>
              </w:rPr>
            </w:pPr>
            <w:r w:rsidRPr="008C2AFE">
              <w:rPr>
                <w:sz w:val="22"/>
                <w:szCs w:val="22"/>
              </w:rPr>
              <w:t>4 день</w:t>
            </w:r>
          </w:p>
        </w:tc>
      </w:tr>
      <w:tr w:rsidR="00FE1A25" w:rsidRPr="008C2AFE" w:rsidTr="008C2AFE">
        <w:tc>
          <w:tcPr>
            <w:tcW w:w="3119" w:type="dxa"/>
          </w:tcPr>
          <w:p w:rsidR="00FE1A25" w:rsidRPr="008C2AFE" w:rsidRDefault="00FE1A25" w:rsidP="004471A5">
            <w:pPr>
              <w:jc w:val="both"/>
              <w:rPr>
                <w:sz w:val="22"/>
                <w:szCs w:val="22"/>
              </w:rPr>
            </w:pPr>
            <w:r w:rsidRPr="008C2AFE">
              <w:rPr>
                <w:sz w:val="22"/>
                <w:szCs w:val="22"/>
              </w:rPr>
              <w:t>Объем аудиторных часов</w:t>
            </w:r>
          </w:p>
        </w:tc>
        <w:tc>
          <w:tcPr>
            <w:tcW w:w="992" w:type="dxa"/>
          </w:tcPr>
          <w:p w:rsidR="00FE1A25" w:rsidRPr="008C2AFE" w:rsidRDefault="008C2AFE" w:rsidP="004471A5">
            <w:pPr>
              <w:jc w:val="both"/>
              <w:rPr>
                <w:sz w:val="22"/>
                <w:szCs w:val="22"/>
              </w:rPr>
            </w:pPr>
            <w:r w:rsidRPr="008C2AFE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FE1A25" w:rsidRPr="008C2AFE" w:rsidRDefault="008C2AFE" w:rsidP="004471A5">
            <w:pPr>
              <w:jc w:val="both"/>
              <w:rPr>
                <w:sz w:val="22"/>
                <w:szCs w:val="22"/>
              </w:rPr>
            </w:pPr>
            <w:r w:rsidRPr="008C2AFE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FE1A25" w:rsidRPr="008C2AFE" w:rsidRDefault="008C2AFE" w:rsidP="004471A5">
            <w:pPr>
              <w:jc w:val="both"/>
              <w:rPr>
                <w:sz w:val="22"/>
                <w:szCs w:val="22"/>
              </w:rPr>
            </w:pPr>
            <w:r w:rsidRPr="008C2AFE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FE1A25" w:rsidRPr="008C2AFE" w:rsidRDefault="008C2AFE" w:rsidP="004471A5">
            <w:pPr>
              <w:jc w:val="both"/>
              <w:rPr>
                <w:sz w:val="22"/>
                <w:szCs w:val="22"/>
              </w:rPr>
            </w:pPr>
            <w:r w:rsidRPr="008C2AFE">
              <w:rPr>
                <w:sz w:val="22"/>
                <w:szCs w:val="22"/>
              </w:rPr>
              <w:t>8</w:t>
            </w:r>
          </w:p>
        </w:tc>
      </w:tr>
      <w:tr w:rsidR="00FE1A25" w:rsidRPr="008C2AFE" w:rsidTr="008C2AFE">
        <w:tc>
          <w:tcPr>
            <w:tcW w:w="3119" w:type="dxa"/>
          </w:tcPr>
          <w:p w:rsidR="00FE1A25" w:rsidRPr="008C2AFE" w:rsidRDefault="00FE1A25" w:rsidP="004471A5">
            <w:pPr>
              <w:jc w:val="both"/>
              <w:rPr>
                <w:sz w:val="22"/>
                <w:szCs w:val="22"/>
              </w:rPr>
            </w:pPr>
            <w:r w:rsidRPr="008C2AFE">
              <w:rPr>
                <w:sz w:val="22"/>
                <w:szCs w:val="22"/>
              </w:rPr>
              <w:t>Теоретические занятия</w:t>
            </w:r>
          </w:p>
        </w:tc>
        <w:tc>
          <w:tcPr>
            <w:tcW w:w="992" w:type="dxa"/>
          </w:tcPr>
          <w:p w:rsidR="00FE1A25" w:rsidRPr="008C2AFE" w:rsidRDefault="008C2AFE" w:rsidP="004471A5">
            <w:pPr>
              <w:jc w:val="both"/>
              <w:rPr>
                <w:sz w:val="22"/>
                <w:szCs w:val="22"/>
              </w:rPr>
            </w:pPr>
            <w:r w:rsidRPr="008C2AF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E1A25" w:rsidRPr="008C2AFE" w:rsidRDefault="00FE1A25" w:rsidP="004471A5">
            <w:pPr>
              <w:jc w:val="both"/>
              <w:rPr>
                <w:sz w:val="22"/>
                <w:szCs w:val="22"/>
              </w:rPr>
            </w:pPr>
            <w:r w:rsidRPr="008C2AFE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FE1A25" w:rsidRPr="008C2AFE" w:rsidRDefault="008C2AFE" w:rsidP="004471A5">
            <w:pPr>
              <w:jc w:val="both"/>
              <w:rPr>
                <w:sz w:val="22"/>
                <w:szCs w:val="22"/>
              </w:rPr>
            </w:pPr>
            <w:r w:rsidRPr="008C2AF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E1A25" w:rsidRPr="008C2AFE" w:rsidRDefault="008C2AFE" w:rsidP="004471A5">
            <w:pPr>
              <w:jc w:val="both"/>
              <w:rPr>
                <w:sz w:val="22"/>
                <w:szCs w:val="22"/>
              </w:rPr>
            </w:pPr>
            <w:r w:rsidRPr="008C2AFE">
              <w:rPr>
                <w:sz w:val="22"/>
                <w:szCs w:val="22"/>
              </w:rPr>
              <w:t>2</w:t>
            </w:r>
          </w:p>
        </w:tc>
      </w:tr>
      <w:tr w:rsidR="00FE1A25" w:rsidRPr="008C2AFE" w:rsidTr="008C2AFE">
        <w:tc>
          <w:tcPr>
            <w:tcW w:w="3119" w:type="dxa"/>
          </w:tcPr>
          <w:p w:rsidR="00FE1A25" w:rsidRPr="008C2AFE" w:rsidRDefault="00FE1A25" w:rsidP="004471A5">
            <w:pPr>
              <w:jc w:val="both"/>
              <w:rPr>
                <w:sz w:val="22"/>
                <w:szCs w:val="22"/>
              </w:rPr>
            </w:pPr>
            <w:r w:rsidRPr="008C2AFE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992" w:type="dxa"/>
          </w:tcPr>
          <w:p w:rsidR="00FE1A25" w:rsidRPr="008C2AFE" w:rsidRDefault="008C2AFE" w:rsidP="004471A5">
            <w:pPr>
              <w:jc w:val="both"/>
              <w:rPr>
                <w:sz w:val="22"/>
                <w:szCs w:val="22"/>
              </w:rPr>
            </w:pPr>
            <w:r w:rsidRPr="008C2AF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E1A25" w:rsidRPr="008C2AFE" w:rsidRDefault="00FE1A25" w:rsidP="004471A5">
            <w:pPr>
              <w:jc w:val="both"/>
              <w:rPr>
                <w:sz w:val="22"/>
                <w:szCs w:val="22"/>
              </w:rPr>
            </w:pPr>
            <w:r w:rsidRPr="008C2AF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FE1A25" w:rsidRPr="008C2AFE" w:rsidRDefault="008C2AFE" w:rsidP="004471A5">
            <w:pPr>
              <w:jc w:val="both"/>
              <w:rPr>
                <w:sz w:val="22"/>
                <w:szCs w:val="22"/>
              </w:rPr>
            </w:pPr>
            <w:r w:rsidRPr="008C2AF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E1A25" w:rsidRPr="008C2AFE" w:rsidRDefault="008C2AFE" w:rsidP="004471A5">
            <w:pPr>
              <w:jc w:val="both"/>
              <w:rPr>
                <w:sz w:val="22"/>
                <w:szCs w:val="22"/>
              </w:rPr>
            </w:pPr>
            <w:r w:rsidRPr="008C2AFE">
              <w:rPr>
                <w:sz w:val="22"/>
                <w:szCs w:val="22"/>
              </w:rPr>
              <w:t>3</w:t>
            </w:r>
          </w:p>
        </w:tc>
      </w:tr>
      <w:tr w:rsidR="00FE1A25" w:rsidRPr="008C2AFE" w:rsidTr="008C2AFE">
        <w:tc>
          <w:tcPr>
            <w:tcW w:w="3119" w:type="dxa"/>
          </w:tcPr>
          <w:p w:rsidR="00FE1A25" w:rsidRPr="008C2AFE" w:rsidRDefault="00FE1A25" w:rsidP="004471A5">
            <w:pPr>
              <w:jc w:val="both"/>
              <w:rPr>
                <w:sz w:val="22"/>
                <w:szCs w:val="22"/>
              </w:rPr>
            </w:pPr>
            <w:r w:rsidRPr="008C2AFE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992" w:type="dxa"/>
          </w:tcPr>
          <w:p w:rsidR="00FE1A25" w:rsidRPr="008C2AFE" w:rsidRDefault="008C2AFE" w:rsidP="004471A5">
            <w:pPr>
              <w:jc w:val="both"/>
              <w:rPr>
                <w:sz w:val="22"/>
                <w:szCs w:val="22"/>
              </w:rPr>
            </w:pPr>
            <w:r w:rsidRPr="008C2AF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E1A25" w:rsidRPr="008C2AFE" w:rsidRDefault="008C2AFE" w:rsidP="004471A5">
            <w:pPr>
              <w:jc w:val="both"/>
              <w:rPr>
                <w:sz w:val="22"/>
                <w:szCs w:val="22"/>
              </w:rPr>
            </w:pPr>
            <w:r w:rsidRPr="008C2AF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FE1A25" w:rsidRPr="008C2AFE" w:rsidRDefault="008C2AFE" w:rsidP="004471A5">
            <w:pPr>
              <w:jc w:val="both"/>
              <w:rPr>
                <w:sz w:val="22"/>
                <w:szCs w:val="22"/>
              </w:rPr>
            </w:pPr>
            <w:r w:rsidRPr="008C2AF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E1A25" w:rsidRPr="008C2AFE" w:rsidRDefault="00FE1A25" w:rsidP="004471A5">
            <w:pPr>
              <w:jc w:val="both"/>
              <w:rPr>
                <w:sz w:val="22"/>
                <w:szCs w:val="22"/>
              </w:rPr>
            </w:pPr>
            <w:r w:rsidRPr="008C2AFE">
              <w:rPr>
                <w:sz w:val="22"/>
                <w:szCs w:val="22"/>
              </w:rPr>
              <w:t>-</w:t>
            </w:r>
          </w:p>
        </w:tc>
      </w:tr>
      <w:tr w:rsidR="00FE1A25" w:rsidRPr="008C2AFE" w:rsidTr="008C2AFE">
        <w:tc>
          <w:tcPr>
            <w:tcW w:w="3119" w:type="dxa"/>
          </w:tcPr>
          <w:p w:rsidR="00FE1A25" w:rsidRPr="008C2AFE" w:rsidRDefault="00FE1A25" w:rsidP="004471A5">
            <w:pPr>
              <w:jc w:val="both"/>
              <w:rPr>
                <w:sz w:val="22"/>
                <w:szCs w:val="22"/>
              </w:rPr>
            </w:pPr>
            <w:r w:rsidRPr="008C2AFE">
              <w:rPr>
                <w:sz w:val="22"/>
                <w:szCs w:val="22"/>
              </w:rPr>
              <w:t>Зачет</w:t>
            </w:r>
            <w:r w:rsidR="008C2AFE" w:rsidRPr="008C2AFE">
              <w:rPr>
                <w:sz w:val="22"/>
                <w:szCs w:val="22"/>
              </w:rPr>
              <w:t>/экзамен</w:t>
            </w:r>
          </w:p>
        </w:tc>
        <w:tc>
          <w:tcPr>
            <w:tcW w:w="992" w:type="dxa"/>
          </w:tcPr>
          <w:p w:rsidR="00FE1A25" w:rsidRPr="008C2AFE" w:rsidRDefault="008C2AFE" w:rsidP="004471A5">
            <w:pPr>
              <w:jc w:val="both"/>
              <w:rPr>
                <w:sz w:val="22"/>
                <w:szCs w:val="22"/>
              </w:rPr>
            </w:pPr>
            <w:r w:rsidRPr="008C2A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E1A25" w:rsidRPr="008C2AFE" w:rsidRDefault="00FE1A25" w:rsidP="004471A5">
            <w:pPr>
              <w:jc w:val="both"/>
              <w:rPr>
                <w:sz w:val="22"/>
                <w:szCs w:val="22"/>
              </w:rPr>
            </w:pPr>
            <w:r w:rsidRPr="008C2AF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E1A25" w:rsidRPr="008C2AFE" w:rsidRDefault="00FE1A25" w:rsidP="004471A5">
            <w:pPr>
              <w:jc w:val="both"/>
              <w:rPr>
                <w:sz w:val="22"/>
                <w:szCs w:val="22"/>
              </w:rPr>
            </w:pPr>
            <w:r w:rsidRPr="008C2A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E1A25" w:rsidRPr="008C2AFE" w:rsidRDefault="008C2AFE" w:rsidP="004471A5">
            <w:pPr>
              <w:jc w:val="both"/>
              <w:rPr>
                <w:sz w:val="22"/>
                <w:szCs w:val="22"/>
              </w:rPr>
            </w:pPr>
            <w:r w:rsidRPr="008C2AFE">
              <w:rPr>
                <w:sz w:val="22"/>
                <w:szCs w:val="22"/>
              </w:rPr>
              <w:t>3</w:t>
            </w:r>
          </w:p>
        </w:tc>
      </w:tr>
      <w:tr w:rsidR="00FE1A25" w:rsidRPr="008C2AFE" w:rsidTr="008C2AFE">
        <w:tc>
          <w:tcPr>
            <w:tcW w:w="3119" w:type="dxa"/>
          </w:tcPr>
          <w:p w:rsidR="00FE1A25" w:rsidRPr="008C2AFE" w:rsidRDefault="00FE1A25" w:rsidP="004471A5">
            <w:pPr>
              <w:jc w:val="both"/>
              <w:rPr>
                <w:b/>
                <w:sz w:val="22"/>
                <w:szCs w:val="22"/>
              </w:rPr>
            </w:pPr>
            <w:r w:rsidRPr="008C2AF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FE1A25" w:rsidRPr="008C2AFE" w:rsidRDefault="008C2AFE" w:rsidP="004471A5">
            <w:pPr>
              <w:jc w:val="both"/>
              <w:rPr>
                <w:sz w:val="22"/>
                <w:szCs w:val="22"/>
              </w:rPr>
            </w:pPr>
            <w:r w:rsidRPr="008C2AFE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FE1A25" w:rsidRPr="008C2AFE" w:rsidRDefault="008C2AFE" w:rsidP="004471A5">
            <w:pPr>
              <w:jc w:val="both"/>
              <w:rPr>
                <w:sz w:val="22"/>
                <w:szCs w:val="22"/>
              </w:rPr>
            </w:pPr>
            <w:r w:rsidRPr="008C2AFE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FE1A25" w:rsidRPr="008C2AFE" w:rsidRDefault="008C2AFE" w:rsidP="004471A5">
            <w:pPr>
              <w:jc w:val="both"/>
              <w:rPr>
                <w:sz w:val="22"/>
                <w:szCs w:val="22"/>
              </w:rPr>
            </w:pPr>
            <w:r w:rsidRPr="008C2AFE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FE1A25" w:rsidRPr="008C2AFE" w:rsidRDefault="008C2AFE" w:rsidP="004471A5">
            <w:pPr>
              <w:jc w:val="both"/>
              <w:rPr>
                <w:sz w:val="22"/>
                <w:szCs w:val="22"/>
              </w:rPr>
            </w:pPr>
            <w:r w:rsidRPr="008C2AFE">
              <w:rPr>
                <w:sz w:val="22"/>
                <w:szCs w:val="22"/>
              </w:rPr>
              <w:t>8</w:t>
            </w:r>
          </w:p>
        </w:tc>
      </w:tr>
    </w:tbl>
    <w:p w:rsidR="004471A5" w:rsidRPr="002A161B" w:rsidRDefault="004471A5" w:rsidP="002A161B">
      <w:pPr>
        <w:spacing w:line="276" w:lineRule="auto"/>
        <w:jc w:val="both"/>
        <w:rPr>
          <w:sz w:val="22"/>
          <w:szCs w:val="22"/>
        </w:rPr>
      </w:pPr>
    </w:p>
    <w:p w:rsidR="005B0139" w:rsidRPr="00892516" w:rsidRDefault="00743546" w:rsidP="00892516">
      <w:pPr>
        <w:pStyle w:val="a3"/>
        <w:ind w:firstLine="0"/>
        <w:rPr>
          <w:b/>
          <w:color w:val="000000"/>
        </w:rPr>
      </w:pPr>
      <w:r w:rsidRPr="00892516">
        <w:rPr>
          <w:rStyle w:val="c0"/>
          <w:b/>
          <w:color w:val="000000"/>
        </w:rPr>
        <w:t>3.3 Рабочая программа учебных предметов, курсов, дисциплин (модулей).</w:t>
      </w:r>
    </w:p>
    <w:p w:rsidR="005B0139" w:rsidRPr="00892516" w:rsidRDefault="005B0139" w:rsidP="00892516">
      <w:pPr>
        <w:pStyle w:val="af0"/>
        <w:spacing w:after="0"/>
        <w:ind w:firstLine="708"/>
        <w:jc w:val="both"/>
        <w:rPr>
          <w:b/>
        </w:rPr>
      </w:pPr>
      <w:r w:rsidRPr="00892516">
        <w:rPr>
          <w:b/>
        </w:rPr>
        <w:t xml:space="preserve">Занятие 1. </w:t>
      </w:r>
      <w:r w:rsidR="00CA1BC9" w:rsidRPr="00892516">
        <w:rPr>
          <w:b/>
        </w:rPr>
        <w:t>Создание и оформление таблиц</w:t>
      </w:r>
      <w:r w:rsidRPr="00892516">
        <w:rPr>
          <w:b/>
        </w:rPr>
        <w:t xml:space="preserve">. </w:t>
      </w:r>
    </w:p>
    <w:p w:rsidR="005B0139" w:rsidRPr="00892516" w:rsidRDefault="005B0139" w:rsidP="00892516">
      <w:pPr>
        <w:pStyle w:val="af0"/>
        <w:spacing w:after="0"/>
        <w:ind w:firstLine="708"/>
        <w:jc w:val="both"/>
        <w:rPr>
          <w:b/>
        </w:rPr>
      </w:pPr>
      <w:r w:rsidRPr="00892516">
        <w:t>Элементы окна программы. Строка формул. Настройка параметров страницы. Создание колонтитулов. Ячейки рабочего листа. Ввод содержимого в ячейки. Редактирование содержимого. Скрытие и отображение строк и столбцов. Понятие - диапазон ячеек. Присвоение имен отдельным ячейкам и диапазонам. Отмена, возврат и повтор действий. Манипуляции с рабочими листами книги. Копирование и перемещение ячеек. Добавление и удаление ячеек, строк и столбцов.</w:t>
      </w:r>
    </w:p>
    <w:p w:rsidR="00FE1A25" w:rsidRPr="00892516" w:rsidRDefault="00FE1A25" w:rsidP="00892516">
      <w:pPr>
        <w:pStyle w:val="1"/>
        <w:jc w:val="left"/>
        <w:rPr>
          <w:sz w:val="24"/>
        </w:rPr>
      </w:pPr>
    </w:p>
    <w:p w:rsidR="005B0139" w:rsidRPr="00892516" w:rsidRDefault="00CA1BC9" w:rsidP="00892516">
      <w:pPr>
        <w:pStyle w:val="1"/>
        <w:tabs>
          <w:tab w:val="clear" w:pos="3420"/>
          <w:tab w:val="left" w:pos="-4253"/>
        </w:tabs>
        <w:jc w:val="left"/>
        <w:rPr>
          <w:sz w:val="24"/>
        </w:rPr>
      </w:pPr>
      <w:r w:rsidRPr="00892516">
        <w:rPr>
          <w:sz w:val="24"/>
        </w:rPr>
        <w:tab/>
      </w:r>
      <w:r w:rsidR="005B0139" w:rsidRPr="00892516">
        <w:rPr>
          <w:sz w:val="24"/>
        </w:rPr>
        <w:t>Занятие 2. Ввод и редактирование формул.</w:t>
      </w:r>
    </w:p>
    <w:p w:rsidR="005B0139" w:rsidRPr="00892516" w:rsidRDefault="005B0139" w:rsidP="00892516">
      <w:pPr>
        <w:pStyle w:val="1"/>
        <w:tabs>
          <w:tab w:val="clear" w:pos="3420"/>
          <w:tab w:val="left" w:pos="-2835"/>
        </w:tabs>
        <w:jc w:val="both"/>
        <w:rPr>
          <w:b w:val="0"/>
          <w:sz w:val="24"/>
        </w:rPr>
      </w:pPr>
      <w:r w:rsidRPr="00892516">
        <w:rPr>
          <w:b w:val="0"/>
          <w:sz w:val="24"/>
        </w:rPr>
        <w:tab/>
        <w:t xml:space="preserve">Ввод формулы в ячейку с использованием строки формул (простейшие выражения). Редактирование формул. Формулы с использованием ссылок. Ввод диапазона в формулу с помощью мыши. Копирование формул. </w:t>
      </w:r>
      <w:proofErr w:type="spellStart"/>
      <w:r w:rsidRPr="00892516">
        <w:rPr>
          <w:b w:val="0"/>
          <w:sz w:val="24"/>
        </w:rPr>
        <w:t>Автосумма</w:t>
      </w:r>
      <w:proofErr w:type="spellEnd"/>
      <w:r w:rsidRPr="00892516">
        <w:rPr>
          <w:b w:val="0"/>
          <w:sz w:val="24"/>
        </w:rPr>
        <w:t>. Ввод функций с помощью Мастера функций. Решение задач с помощью логических функций.</w:t>
      </w:r>
    </w:p>
    <w:p w:rsidR="00FE1A25" w:rsidRPr="00892516" w:rsidRDefault="00FE1A25" w:rsidP="00892516">
      <w:pPr>
        <w:pStyle w:val="af0"/>
        <w:spacing w:after="0"/>
        <w:jc w:val="both"/>
        <w:rPr>
          <w:b/>
        </w:rPr>
      </w:pPr>
    </w:p>
    <w:p w:rsidR="00FE1A25" w:rsidRPr="00892516" w:rsidRDefault="005B0139" w:rsidP="00892516">
      <w:pPr>
        <w:pStyle w:val="af0"/>
        <w:spacing w:after="0"/>
        <w:ind w:firstLine="708"/>
        <w:jc w:val="both"/>
        <w:rPr>
          <w:b/>
          <w:bCs/>
        </w:rPr>
      </w:pPr>
      <w:r w:rsidRPr="00892516">
        <w:rPr>
          <w:b/>
        </w:rPr>
        <w:t>Занятие 3. Базы данных, фильтры. Сортировка.</w:t>
      </w:r>
      <w:r w:rsidRPr="00892516">
        <w:rPr>
          <w:b/>
          <w:bCs/>
        </w:rPr>
        <w:t xml:space="preserve"> Графические возможности.</w:t>
      </w:r>
    </w:p>
    <w:p w:rsidR="005B0139" w:rsidRPr="00892516" w:rsidRDefault="005B0139" w:rsidP="00892516">
      <w:pPr>
        <w:pStyle w:val="af0"/>
        <w:spacing w:after="0"/>
        <w:ind w:firstLine="708"/>
        <w:jc w:val="both"/>
        <w:rPr>
          <w:b/>
        </w:rPr>
      </w:pPr>
      <w:r w:rsidRPr="00892516">
        <w:t>Понятие списка (базы данных). Ведение списка.</w:t>
      </w:r>
      <w:r w:rsidR="00FE1A25" w:rsidRPr="00892516">
        <w:t xml:space="preserve"> </w:t>
      </w:r>
      <w:r w:rsidRPr="00892516">
        <w:t xml:space="preserve">Закрепление заголовков. Сортировка данных. Использование </w:t>
      </w:r>
      <w:proofErr w:type="spellStart"/>
      <w:r w:rsidRPr="00892516">
        <w:t>Автофильтра</w:t>
      </w:r>
      <w:proofErr w:type="spellEnd"/>
      <w:r w:rsidRPr="00892516">
        <w:t>.</w:t>
      </w:r>
      <w:r w:rsidR="00FE1A25" w:rsidRPr="00892516">
        <w:t xml:space="preserve"> </w:t>
      </w:r>
      <w:r w:rsidRPr="00892516">
        <w:lastRenderedPageBreak/>
        <w:t>Автоматическое добавление Итогов.</w:t>
      </w:r>
      <w:r w:rsidR="00FE1A25" w:rsidRPr="00892516">
        <w:t xml:space="preserve"> </w:t>
      </w:r>
      <w:r w:rsidRPr="00892516">
        <w:t>Создание и настро</w:t>
      </w:r>
      <w:r w:rsidR="00FE1A25" w:rsidRPr="00892516">
        <w:t xml:space="preserve">йка диаграммы. Мастер диаграмм. </w:t>
      </w:r>
      <w:r w:rsidRPr="00892516">
        <w:t>Вставка графических элементов.</w:t>
      </w:r>
    </w:p>
    <w:p w:rsidR="005B0139" w:rsidRPr="00892516" w:rsidRDefault="005B0139" w:rsidP="00892516"/>
    <w:p w:rsidR="008C2AFE" w:rsidRPr="00892516" w:rsidRDefault="00CA1BC9" w:rsidP="00892516">
      <w:pPr>
        <w:pStyle w:val="1"/>
        <w:tabs>
          <w:tab w:val="clear" w:pos="3420"/>
        </w:tabs>
        <w:jc w:val="left"/>
        <w:rPr>
          <w:rFonts w:ascii="Tahoma" w:hAnsi="Tahoma" w:cs="Tahoma"/>
          <w:sz w:val="24"/>
        </w:rPr>
      </w:pPr>
      <w:r w:rsidRPr="00892516">
        <w:rPr>
          <w:sz w:val="24"/>
        </w:rPr>
        <w:tab/>
      </w:r>
      <w:r w:rsidR="005B0139" w:rsidRPr="00892516">
        <w:rPr>
          <w:sz w:val="24"/>
        </w:rPr>
        <w:t>Занятие 4. Оформление  и печать документа.</w:t>
      </w:r>
      <w:r w:rsidR="005B0139" w:rsidRPr="00892516">
        <w:rPr>
          <w:rFonts w:ascii="Tahoma" w:hAnsi="Tahoma" w:cs="Tahoma"/>
          <w:sz w:val="24"/>
        </w:rPr>
        <w:t xml:space="preserve"> </w:t>
      </w:r>
    </w:p>
    <w:p w:rsidR="005B0139" w:rsidRPr="00892516" w:rsidRDefault="008C2AFE" w:rsidP="00892516">
      <w:pPr>
        <w:pStyle w:val="1"/>
        <w:tabs>
          <w:tab w:val="clear" w:pos="3420"/>
        </w:tabs>
        <w:jc w:val="both"/>
        <w:rPr>
          <w:rFonts w:ascii="Tahoma" w:hAnsi="Tahoma" w:cs="Tahoma"/>
          <w:b w:val="0"/>
          <w:sz w:val="24"/>
        </w:rPr>
      </w:pPr>
      <w:r w:rsidRPr="00892516">
        <w:rPr>
          <w:b w:val="0"/>
          <w:sz w:val="24"/>
        </w:rPr>
        <w:tab/>
      </w:r>
      <w:r w:rsidR="005B0139" w:rsidRPr="00892516">
        <w:rPr>
          <w:b w:val="0"/>
          <w:sz w:val="24"/>
        </w:rPr>
        <w:t>Задание и отмена области печати. Установление сквозных ст</w:t>
      </w:r>
      <w:r w:rsidRPr="00892516">
        <w:rPr>
          <w:b w:val="0"/>
          <w:sz w:val="24"/>
        </w:rPr>
        <w:t xml:space="preserve">рок и столбцов. Режим разметки. </w:t>
      </w:r>
      <w:r w:rsidR="005B0139" w:rsidRPr="00892516">
        <w:rPr>
          <w:b w:val="0"/>
          <w:sz w:val="24"/>
        </w:rPr>
        <w:t>Предварительный просмотр и печать диаграмм, рабочих листов и целых книг. Печать выделенной области.</w:t>
      </w:r>
    </w:p>
    <w:p w:rsidR="00CA1BC9" w:rsidRPr="00892516" w:rsidRDefault="00CA1BC9" w:rsidP="00892516">
      <w:pPr>
        <w:pStyle w:val="a3"/>
        <w:ind w:firstLine="0"/>
        <w:rPr>
          <w:rStyle w:val="c0"/>
          <w:b/>
        </w:rPr>
      </w:pPr>
    </w:p>
    <w:p w:rsidR="0012536B" w:rsidRPr="00892516" w:rsidRDefault="0012536B" w:rsidP="00892516">
      <w:pPr>
        <w:pStyle w:val="a3"/>
        <w:ind w:firstLine="0"/>
        <w:jc w:val="center"/>
        <w:rPr>
          <w:rStyle w:val="c0"/>
          <w:b/>
        </w:rPr>
      </w:pPr>
      <w:r w:rsidRPr="00892516">
        <w:rPr>
          <w:rStyle w:val="c0"/>
          <w:b/>
        </w:rPr>
        <w:t>4. Учебно-методическое обеспечение.</w:t>
      </w:r>
    </w:p>
    <w:p w:rsidR="0012536B" w:rsidRPr="00892516" w:rsidRDefault="0012536B" w:rsidP="00892516">
      <w:pPr>
        <w:pStyle w:val="a3"/>
        <w:numPr>
          <w:ilvl w:val="1"/>
          <w:numId w:val="2"/>
        </w:numPr>
        <w:jc w:val="left"/>
        <w:rPr>
          <w:rStyle w:val="c0"/>
          <w:b/>
        </w:rPr>
      </w:pPr>
      <w:r w:rsidRPr="00892516">
        <w:rPr>
          <w:rStyle w:val="c0"/>
          <w:b/>
        </w:rPr>
        <w:t xml:space="preserve"> Рекомендуемая литература.</w:t>
      </w:r>
    </w:p>
    <w:p w:rsidR="00031DA4" w:rsidRPr="00892516" w:rsidRDefault="00031DA4" w:rsidP="00892516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proofErr w:type="spellStart"/>
      <w:r w:rsidRPr="00892516">
        <w:rPr>
          <w:color w:val="000000"/>
        </w:rPr>
        <w:t>Гарнаев</w:t>
      </w:r>
      <w:proofErr w:type="spellEnd"/>
      <w:r w:rsidRPr="00892516">
        <w:rPr>
          <w:color w:val="000000"/>
        </w:rPr>
        <w:t xml:space="preserve"> А. Использование MS </w:t>
      </w:r>
      <w:proofErr w:type="spellStart"/>
      <w:r w:rsidRPr="00892516">
        <w:rPr>
          <w:color w:val="000000"/>
        </w:rPr>
        <w:t>Excel</w:t>
      </w:r>
      <w:proofErr w:type="spellEnd"/>
      <w:r w:rsidRPr="00892516">
        <w:rPr>
          <w:color w:val="000000"/>
        </w:rPr>
        <w:t xml:space="preserve"> в экономике и финансах</w:t>
      </w:r>
      <w:r w:rsidR="008E53BD" w:rsidRPr="00892516">
        <w:rPr>
          <w:color w:val="000000"/>
        </w:rPr>
        <w:t>. – Санкт-Петербург, BHV, 2009.</w:t>
      </w:r>
    </w:p>
    <w:p w:rsidR="007656A3" w:rsidRPr="00892516" w:rsidRDefault="007656A3" w:rsidP="00892516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892516">
        <w:rPr>
          <w:color w:val="000000"/>
        </w:rPr>
        <w:t xml:space="preserve">Долженков В.А., </w:t>
      </w:r>
      <w:proofErr w:type="spellStart"/>
      <w:r w:rsidRPr="00892516">
        <w:rPr>
          <w:color w:val="000000"/>
        </w:rPr>
        <w:t>Колеников</w:t>
      </w:r>
      <w:proofErr w:type="spellEnd"/>
      <w:r w:rsidRPr="00892516">
        <w:rPr>
          <w:color w:val="000000"/>
        </w:rPr>
        <w:t xml:space="preserve"> Ю.В., </w:t>
      </w:r>
      <w:proofErr w:type="spellStart"/>
      <w:r w:rsidRPr="00892516">
        <w:rPr>
          <w:color w:val="000000"/>
        </w:rPr>
        <w:t>Рычков</w:t>
      </w:r>
      <w:proofErr w:type="spellEnd"/>
      <w:r w:rsidRPr="00892516">
        <w:rPr>
          <w:color w:val="000000"/>
        </w:rPr>
        <w:t xml:space="preserve"> В.Н. Практическая работа с </w:t>
      </w:r>
      <w:proofErr w:type="spellStart"/>
      <w:r w:rsidRPr="00892516">
        <w:rPr>
          <w:color w:val="000000"/>
        </w:rPr>
        <w:t>Microsoft</w:t>
      </w:r>
      <w:proofErr w:type="spellEnd"/>
      <w:r w:rsidRPr="00892516">
        <w:rPr>
          <w:color w:val="000000"/>
        </w:rPr>
        <w:t xml:space="preserve"> MS </w:t>
      </w:r>
      <w:proofErr w:type="spellStart"/>
      <w:r w:rsidRPr="00892516">
        <w:rPr>
          <w:color w:val="000000"/>
        </w:rPr>
        <w:t>Excel</w:t>
      </w:r>
      <w:proofErr w:type="spellEnd"/>
      <w:r w:rsidRPr="00892516">
        <w:rPr>
          <w:color w:val="000000"/>
        </w:rPr>
        <w:t xml:space="preserve"> 2010. - СПб</w:t>
      </w:r>
      <w:proofErr w:type="gramStart"/>
      <w:r w:rsidRPr="00892516">
        <w:rPr>
          <w:color w:val="000000"/>
        </w:rPr>
        <w:t xml:space="preserve">.: </w:t>
      </w:r>
      <w:proofErr w:type="gramEnd"/>
      <w:r w:rsidRPr="00892516">
        <w:rPr>
          <w:color w:val="000000"/>
        </w:rPr>
        <w:t>БХВ, 2010.</w:t>
      </w:r>
    </w:p>
    <w:p w:rsidR="008E53BD" w:rsidRPr="00892516" w:rsidRDefault="008E53BD" w:rsidP="00892516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892516">
        <w:rPr>
          <w:color w:val="000000"/>
        </w:rPr>
        <w:t xml:space="preserve">Дубина А., Орлова С., Шубина И., Хромов А. </w:t>
      </w:r>
      <w:proofErr w:type="spellStart"/>
      <w:r w:rsidRPr="00892516">
        <w:rPr>
          <w:color w:val="000000"/>
        </w:rPr>
        <w:t>Excel</w:t>
      </w:r>
      <w:proofErr w:type="spellEnd"/>
      <w:r w:rsidRPr="00892516">
        <w:rPr>
          <w:color w:val="000000"/>
        </w:rPr>
        <w:t xml:space="preserve"> для экономистов и менеджеров. Экономические расчёты и оптимизационное моделирование в с</w:t>
      </w:r>
      <w:r w:rsidRPr="00892516">
        <w:rPr>
          <w:color w:val="000000"/>
        </w:rPr>
        <w:t xml:space="preserve">реде </w:t>
      </w:r>
      <w:proofErr w:type="spellStart"/>
      <w:r w:rsidRPr="00892516">
        <w:rPr>
          <w:color w:val="000000"/>
        </w:rPr>
        <w:t>Excel</w:t>
      </w:r>
      <w:proofErr w:type="spellEnd"/>
      <w:r w:rsidRPr="00892516">
        <w:rPr>
          <w:color w:val="000000"/>
        </w:rPr>
        <w:t>. – СПб</w:t>
      </w:r>
      <w:proofErr w:type="gramStart"/>
      <w:r w:rsidRPr="00892516">
        <w:rPr>
          <w:color w:val="000000"/>
        </w:rPr>
        <w:t xml:space="preserve">.: </w:t>
      </w:r>
      <w:proofErr w:type="gramEnd"/>
      <w:r w:rsidRPr="00892516">
        <w:rPr>
          <w:color w:val="000000"/>
        </w:rPr>
        <w:t>Питер, 2004</w:t>
      </w:r>
      <w:r w:rsidRPr="00892516">
        <w:rPr>
          <w:color w:val="000000"/>
        </w:rPr>
        <w:t>.</w:t>
      </w:r>
    </w:p>
    <w:p w:rsidR="008E53BD" w:rsidRPr="00892516" w:rsidRDefault="008E53BD" w:rsidP="00892516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892516">
        <w:rPr>
          <w:color w:val="000000"/>
        </w:rPr>
        <w:t xml:space="preserve">Информатика. Простейшие статистические характеристики. Решение прикладных задач в </w:t>
      </w:r>
      <w:proofErr w:type="spellStart"/>
      <w:r w:rsidRPr="00892516">
        <w:rPr>
          <w:color w:val="000000"/>
        </w:rPr>
        <w:t>Excel</w:t>
      </w:r>
      <w:proofErr w:type="spellEnd"/>
      <w:r w:rsidRPr="00892516">
        <w:rPr>
          <w:color w:val="000000"/>
        </w:rPr>
        <w:t>: сборник элективных курсов/ авт.- сост. А. А. Чернов и др. – Волгоград: Учитель, 2007</w:t>
      </w:r>
      <w:r w:rsidRPr="00892516">
        <w:rPr>
          <w:color w:val="000000"/>
        </w:rPr>
        <w:t>.</w:t>
      </w:r>
    </w:p>
    <w:p w:rsidR="008E53BD" w:rsidRPr="00892516" w:rsidRDefault="008E53BD" w:rsidP="00892516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892516">
        <w:rPr>
          <w:color w:val="000000"/>
        </w:rPr>
        <w:t xml:space="preserve">Конрад </w:t>
      </w:r>
      <w:proofErr w:type="spellStart"/>
      <w:r w:rsidRPr="00892516">
        <w:rPr>
          <w:color w:val="000000"/>
        </w:rPr>
        <w:t>Карлберг</w:t>
      </w:r>
      <w:proofErr w:type="spellEnd"/>
      <w:r w:rsidRPr="00892516">
        <w:rPr>
          <w:color w:val="000000"/>
        </w:rPr>
        <w:t xml:space="preserve">. Бизнес-анализ с помощью </w:t>
      </w:r>
      <w:proofErr w:type="spellStart"/>
      <w:r w:rsidRPr="00892516">
        <w:rPr>
          <w:color w:val="000000"/>
        </w:rPr>
        <w:t>Excel</w:t>
      </w:r>
      <w:proofErr w:type="spellEnd"/>
      <w:r w:rsidRPr="00892516">
        <w:rPr>
          <w:color w:val="000000"/>
        </w:rPr>
        <w:t xml:space="preserve"> 2010.: Учеб. пособие</w:t>
      </w:r>
      <w:proofErr w:type="gramStart"/>
      <w:r w:rsidRPr="00892516">
        <w:rPr>
          <w:color w:val="000000"/>
        </w:rPr>
        <w:t>/ П</w:t>
      </w:r>
      <w:proofErr w:type="gramEnd"/>
      <w:r w:rsidRPr="00892516">
        <w:rPr>
          <w:color w:val="000000"/>
        </w:rPr>
        <w:t xml:space="preserve">ер. с англ. – М.: </w:t>
      </w:r>
      <w:proofErr w:type="spellStart"/>
      <w:r w:rsidRPr="00892516">
        <w:rPr>
          <w:color w:val="000000"/>
        </w:rPr>
        <w:t>Издат</w:t>
      </w:r>
      <w:proofErr w:type="spellEnd"/>
      <w:r w:rsidRPr="00892516">
        <w:rPr>
          <w:color w:val="000000"/>
        </w:rPr>
        <w:t>. дом “Вильямс”, 201</w:t>
      </w:r>
      <w:r w:rsidRPr="00892516">
        <w:rPr>
          <w:color w:val="000000"/>
        </w:rPr>
        <w:t>0</w:t>
      </w:r>
      <w:r w:rsidRPr="00892516">
        <w:rPr>
          <w:color w:val="000000"/>
        </w:rPr>
        <w:t>.</w:t>
      </w:r>
    </w:p>
    <w:p w:rsidR="008E53BD" w:rsidRPr="00892516" w:rsidRDefault="008E53BD" w:rsidP="00892516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proofErr w:type="spellStart"/>
      <w:r w:rsidRPr="00892516">
        <w:rPr>
          <w:color w:val="000000"/>
        </w:rPr>
        <w:t>Лавренов</w:t>
      </w:r>
      <w:proofErr w:type="spellEnd"/>
      <w:r w:rsidRPr="00892516">
        <w:rPr>
          <w:color w:val="000000"/>
        </w:rPr>
        <w:t xml:space="preserve"> С.М. </w:t>
      </w:r>
      <w:proofErr w:type="spellStart"/>
      <w:r w:rsidRPr="00892516">
        <w:rPr>
          <w:color w:val="000000"/>
        </w:rPr>
        <w:t>Excel</w:t>
      </w:r>
      <w:proofErr w:type="spellEnd"/>
      <w:r w:rsidRPr="00892516">
        <w:rPr>
          <w:color w:val="000000"/>
        </w:rPr>
        <w:t xml:space="preserve">. Сборник примеров и задач. – М.: Финансы и статистика, 2003. </w:t>
      </w:r>
    </w:p>
    <w:p w:rsidR="008E53BD" w:rsidRPr="00892516" w:rsidRDefault="008E53BD" w:rsidP="00892516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892516">
        <w:rPr>
          <w:color w:val="000000"/>
        </w:rPr>
        <w:t>Михеева Е.В.: Практикум по информатике. - М.: Академия, 2004.</w:t>
      </w:r>
    </w:p>
    <w:p w:rsidR="008E53BD" w:rsidRPr="00892516" w:rsidRDefault="008E53BD" w:rsidP="00892516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892516">
        <w:rPr>
          <w:color w:val="000000"/>
        </w:rPr>
        <w:t xml:space="preserve">Павлыш В.Н., Анохина И.Ю., Кононенко И.Н., </w:t>
      </w:r>
      <w:proofErr w:type="spellStart"/>
      <w:r w:rsidRPr="00892516">
        <w:rPr>
          <w:color w:val="000000"/>
        </w:rPr>
        <w:t>Зензеров</w:t>
      </w:r>
      <w:proofErr w:type="spellEnd"/>
      <w:r w:rsidRPr="00892516">
        <w:rPr>
          <w:color w:val="000000"/>
        </w:rPr>
        <w:t xml:space="preserve"> В.И. Начальный курс информатики для пользователей персональных компьютеров / Уч</w:t>
      </w:r>
      <w:proofErr w:type="gramStart"/>
      <w:r w:rsidRPr="00892516">
        <w:rPr>
          <w:color w:val="000000"/>
        </w:rPr>
        <w:t>.-</w:t>
      </w:r>
      <w:proofErr w:type="gramEnd"/>
      <w:r w:rsidRPr="00892516">
        <w:rPr>
          <w:color w:val="000000"/>
        </w:rPr>
        <w:t xml:space="preserve">метод. пособие. – Донецк: </w:t>
      </w:r>
      <w:proofErr w:type="spellStart"/>
      <w:r w:rsidRPr="00892516">
        <w:rPr>
          <w:color w:val="000000"/>
        </w:rPr>
        <w:t>ДонНТУ</w:t>
      </w:r>
      <w:proofErr w:type="spellEnd"/>
      <w:r w:rsidRPr="00892516">
        <w:rPr>
          <w:color w:val="000000"/>
        </w:rPr>
        <w:t>, 2006.</w:t>
      </w:r>
    </w:p>
    <w:p w:rsidR="008E53BD" w:rsidRPr="00892516" w:rsidRDefault="008E53BD" w:rsidP="00892516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892516">
        <w:rPr>
          <w:color w:val="000000"/>
        </w:rPr>
        <w:t xml:space="preserve">Персон Р. </w:t>
      </w:r>
      <w:proofErr w:type="spellStart"/>
      <w:r w:rsidRPr="00892516">
        <w:rPr>
          <w:color w:val="000000"/>
        </w:rPr>
        <w:t>Microsoft</w:t>
      </w:r>
      <w:proofErr w:type="spellEnd"/>
      <w:r w:rsidRPr="00892516">
        <w:rPr>
          <w:color w:val="000000"/>
        </w:rPr>
        <w:t xml:space="preserve"> </w:t>
      </w:r>
      <w:proofErr w:type="spellStart"/>
      <w:r w:rsidRPr="00892516">
        <w:rPr>
          <w:color w:val="000000"/>
        </w:rPr>
        <w:t>Excel</w:t>
      </w:r>
      <w:proofErr w:type="spellEnd"/>
      <w:r w:rsidRPr="00892516">
        <w:rPr>
          <w:color w:val="000000"/>
        </w:rPr>
        <w:t xml:space="preserve"> </w:t>
      </w:r>
      <w:r w:rsidRPr="00892516">
        <w:rPr>
          <w:color w:val="000000"/>
        </w:rPr>
        <w:t>2010</w:t>
      </w:r>
      <w:r w:rsidRPr="00892516">
        <w:rPr>
          <w:color w:val="000000"/>
        </w:rPr>
        <w:t xml:space="preserve">. – Санкт-Петербург, BHV, </w:t>
      </w:r>
      <w:r w:rsidRPr="00892516">
        <w:rPr>
          <w:color w:val="000000"/>
        </w:rPr>
        <w:t>2010</w:t>
      </w:r>
      <w:r w:rsidRPr="00892516">
        <w:rPr>
          <w:color w:val="000000"/>
        </w:rPr>
        <w:t>.</w:t>
      </w:r>
    </w:p>
    <w:p w:rsidR="008E53BD" w:rsidRPr="00892516" w:rsidRDefault="008E53BD" w:rsidP="00892516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892516">
        <w:rPr>
          <w:color w:val="000000"/>
        </w:rPr>
        <w:lastRenderedPageBreak/>
        <w:t>Петрунин Ю.Ю.: Информационные технологии анализа данных. - М.: КДУ, 2008.</w:t>
      </w:r>
    </w:p>
    <w:p w:rsidR="00FF62AA" w:rsidRPr="00892516" w:rsidRDefault="00FF62AA" w:rsidP="00892516">
      <w:pPr>
        <w:ind w:firstLine="709"/>
        <w:jc w:val="both"/>
        <w:rPr>
          <w:rStyle w:val="c0"/>
        </w:rPr>
      </w:pPr>
    </w:p>
    <w:p w:rsidR="0012536B" w:rsidRPr="00892516" w:rsidRDefault="0012536B" w:rsidP="00892516">
      <w:pPr>
        <w:pStyle w:val="a3"/>
        <w:ind w:firstLine="0"/>
        <w:rPr>
          <w:rStyle w:val="c0"/>
          <w:b/>
        </w:rPr>
      </w:pPr>
      <w:r w:rsidRPr="00892516">
        <w:rPr>
          <w:rStyle w:val="c0"/>
          <w:b/>
        </w:rPr>
        <w:t>4.2 Информационные с</w:t>
      </w:r>
      <w:r w:rsidR="002A161B" w:rsidRPr="00892516">
        <w:rPr>
          <w:rStyle w:val="c0"/>
          <w:b/>
        </w:rPr>
        <w:t xml:space="preserve">редства обеспечения дисциплины. </w:t>
      </w:r>
      <w:r w:rsidRPr="00892516">
        <w:rPr>
          <w:rStyle w:val="c0"/>
          <w:b/>
        </w:rPr>
        <w:t>Рекомендуемые средства.</w:t>
      </w:r>
    </w:p>
    <w:p w:rsidR="00E05A60" w:rsidRPr="00892516" w:rsidRDefault="00FF62AA" w:rsidP="00892516">
      <w:pPr>
        <w:pStyle w:val="a5"/>
        <w:numPr>
          <w:ilvl w:val="0"/>
          <w:numId w:val="11"/>
        </w:numPr>
        <w:jc w:val="both"/>
        <w:rPr>
          <w:rStyle w:val="c0"/>
        </w:rPr>
      </w:pPr>
      <w:r w:rsidRPr="00892516">
        <w:rPr>
          <w:rStyle w:val="c0"/>
          <w:lang w:val="en-US"/>
        </w:rPr>
        <w:t>URL</w:t>
      </w:r>
      <w:r w:rsidR="007656A3" w:rsidRPr="00892516">
        <w:rPr>
          <w:rStyle w:val="c0"/>
        </w:rPr>
        <w:t>:</w:t>
      </w:r>
      <w:r w:rsidR="00031DA4" w:rsidRPr="00892516">
        <w:rPr>
          <w:rStyle w:val="c0"/>
          <w:lang w:val="en-US"/>
        </w:rPr>
        <w:t>https</w:t>
      </w:r>
      <w:r w:rsidR="00031DA4" w:rsidRPr="00892516">
        <w:rPr>
          <w:rStyle w:val="c0"/>
        </w:rPr>
        <w:t>://</w:t>
      </w:r>
      <w:r w:rsidR="00031DA4" w:rsidRPr="00892516">
        <w:rPr>
          <w:rStyle w:val="c0"/>
          <w:lang w:val="en-US"/>
        </w:rPr>
        <w:t>my</w:t>
      </w:r>
      <w:r w:rsidR="00031DA4" w:rsidRPr="00892516">
        <w:rPr>
          <w:rStyle w:val="c0"/>
        </w:rPr>
        <w:t>-</w:t>
      </w:r>
      <w:r w:rsidR="00031DA4" w:rsidRPr="00892516">
        <w:rPr>
          <w:rStyle w:val="c0"/>
          <w:lang w:val="en-US"/>
        </w:rPr>
        <w:t>excel</w:t>
      </w:r>
      <w:r w:rsidR="00031DA4" w:rsidRPr="00892516">
        <w:rPr>
          <w:rStyle w:val="c0"/>
        </w:rPr>
        <w:t>.</w:t>
      </w:r>
      <w:r w:rsidR="00031DA4" w:rsidRPr="00892516">
        <w:rPr>
          <w:rStyle w:val="c0"/>
          <w:lang w:val="en-US"/>
        </w:rPr>
        <w:t>ru</w:t>
      </w:r>
      <w:r w:rsidR="00031DA4" w:rsidRPr="00892516">
        <w:rPr>
          <w:rStyle w:val="c0"/>
        </w:rPr>
        <w:t>/</w:t>
      </w:r>
      <w:proofErr w:type="spellStart"/>
      <w:r w:rsidR="00031DA4" w:rsidRPr="00892516">
        <w:rPr>
          <w:rStyle w:val="c0"/>
          <w:lang w:val="en-US"/>
        </w:rPr>
        <w:t>vba</w:t>
      </w:r>
      <w:proofErr w:type="spellEnd"/>
      <w:r w:rsidR="00031DA4" w:rsidRPr="00892516">
        <w:rPr>
          <w:rStyle w:val="c0"/>
        </w:rPr>
        <w:t>/</w:t>
      </w:r>
      <w:proofErr w:type="spellStart"/>
      <w:r w:rsidR="00031DA4" w:rsidRPr="00892516">
        <w:rPr>
          <w:rStyle w:val="c0"/>
          <w:lang w:val="en-US"/>
        </w:rPr>
        <w:t>programma</w:t>
      </w:r>
      <w:proofErr w:type="spellEnd"/>
      <w:r w:rsidR="00031DA4" w:rsidRPr="00892516">
        <w:rPr>
          <w:rStyle w:val="c0"/>
        </w:rPr>
        <w:t>-</w:t>
      </w:r>
      <w:proofErr w:type="spellStart"/>
      <w:r w:rsidR="00031DA4" w:rsidRPr="00892516">
        <w:rPr>
          <w:rStyle w:val="c0"/>
          <w:lang w:val="en-US"/>
        </w:rPr>
        <w:t>jeksel</w:t>
      </w:r>
      <w:proofErr w:type="spellEnd"/>
      <w:r w:rsidR="00031DA4" w:rsidRPr="00892516">
        <w:rPr>
          <w:rStyle w:val="c0"/>
        </w:rPr>
        <w:t>-</w:t>
      </w:r>
      <w:proofErr w:type="spellStart"/>
      <w:r w:rsidR="00031DA4" w:rsidRPr="00892516">
        <w:rPr>
          <w:rStyle w:val="c0"/>
          <w:lang w:val="en-US"/>
        </w:rPr>
        <w:t>obuchenie</w:t>
      </w:r>
      <w:proofErr w:type="spellEnd"/>
      <w:r w:rsidR="00031DA4" w:rsidRPr="00892516">
        <w:rPr>
          <w:rStyle w:val="c0"/>
        </w:rPr>
        <w:t>-</w:t>
      </w:r>
      <w:proofErr w:type="spellStart"/>
      <w:r w:rsidR="00031DA4" w:rsidRPr="00892516">
        <w:rPr>
          <w:rStyle w:val="c0"/>
          <w:lang w:val="en-US"/>
        </w:rPr>
        <w:t>dljanachinajushhih</w:t>
      </w:r>
      <w:proofErr w:type="spellEnd"/>
      <w:r w:rsidR="00031DA4" w:rsidRPr="00892516">
        <w:rPr>
          <w:rStyle w:val="c0"/>
        </w:rPr>
        <w:t>.</w:t>
      </w:r>
      <w:r w:rsidR="00031DA4" w:rsidRPr="00892516">
        <w:rPr>
          <w:rStyle w:val="c0"/>
          <w:lang w:val="en-US"/>
        </w:rPr>
        <w:t>html</w:t>
      </w:r>
      <w:r w:rsidRPr="00892516">
        <w:rPr>
          <w:rStyle w:val="c0"/>
        </w:rPr>
        <w:t xml:space="preserve"> </w:t>
      </w:r>
      <w:r w:rsidR="008337E2" w:rsidRPr="00892516">
        <w:rPr>
          <w:rStyle w:val="c0"/>
        </w:rPr>
        <w:t xml:space="preserve">- </w:t>
      </w:r>
      <w:r w:rsidR="00031DA4" w:rsidRPr="00892516">
        <w:rPr>
          <w:rStyle w:val="c0"/>
        </w:rPr>
        <w:t xml:space="preserve">программа </w:t>
      </w:r>
      <w:r w:rsidR="00031DA4" w:rsidRPr="00892516">
        <w:rPr>
          <w:rStyle w:val="c0"/>
          <w:lang w:val="en-US"/>
        </w:rPr>
        <w:t>Excel</w:t>
      </w:r>
      <w:r w:rsidR="00031DA4" w:rsidRPr="00892516">
        <w:rPr>
          <w:rStyle w:val="c0"/>
        </w:rPr>
        <w:t xml:space="preserve"> для начинающих пошагово</w:t>
      </w:r>
      <w:r w:rsidRPr="00892516">
        <w:rPr>
          <w:rStyle w:val="c0"/>
        </w:rPr>
        <w:t>;</w:t>
      </w:r>
    </w:p>
    <w:p w:rsidR="00FF62AA" w:rsidRPr="00892516" w:rsidRDefault="00FF62AA" w:rsidP="00892516">
      <w:pPr>
        <w:pStyle w:val="a5"/>
        <w:numPr>
          <w:ilvl w:val="0"/>
          <w:numId w:val="11"/>
        </w:numPr>
        <w:jc w:val="both"/>
        <w:rPr>
          <w:shd w:val="clear" w:color="auto" w:fill="FFFFFF"/>
        </w:rPr>
      </w:pPr>
      <w:r w:rsidRPr="00892516">
        <w:rPr>
          <w:shd w:val="clear" w:color="auto" w:fill="FFFFFF"/>
          <w:lang w:val="en-US"/>
        </w:rPr>
        <w:t>URL</w:t>
      </w:r>
      <w:r w:rsidRPr="00892516">
        <w:rPr>
          <w:shd w:val="clear" w:color="auto" w:fill="FFFFFF"/>
        </w:rPr>
        <w:t>:</w:t>
      </w:r>
      <w:r w:rsidR="007656A3" w:rsidRPr="00892516">
        <w:rPr>
          <w:shd w:val="clear" w:color="auto" w:fill="FFFFFF"/>
          <w:lang w:val="en-US"/>
        </w:rPr>
        <w:t>https</w:t>
      </w:r>
      <w:r w:rsidR="007656A3" w:rsidRPr="00892516">
        <w:rPr>
          <w:shd w:val="clear" w:color="auto" w:fill="FFFFFF"/>
        </w:rPr>
        <w:t>://</w:t>
      </w:r>
      <w:proofErr w:type="spellStart"/>
      <w:r w:rsidR="007656A3" w:rsidRPr="00892516">
        <w:rPr>
          <w:shd w:val="clear" w:color="auto" w:fill="FFFFFF"/>
          <w:lang w:val="en-US"/>
        </w:rPr>
        <w:t>adminsam</w:t>
      </w:r>
      <w:proofErr w:type="spellEnd"/>
      <w:r w:rsidR="007656A3" w:rsidRPr="00892516">
        <w:rPr>
          <w:shd w:val="clear" w:color="auto" w:fill="FFFFFF"/>
        </w:rPr>
        <w:t>.</w:t>
      </w:r>
      <w:r w:rsidR="007656A3" w:rsidRPr="00892516">
        <w:rPr>
          <w:shd w:val="clear" w:color="auto" w:fill="FFFFFF"/>
          <w:lang w:val="en-US"/>
        </w:rPr>
        <w:t>ru</w:t>
      </w:r>
      <w:r w:rsidR="007656A3" w:rsidRPr="00892516">
        <w:rPr>
          <w:shd w:val="clear" w:color="auto" w:fill="FFFFFF"/>
        </w:rPr>
        <w:t>/</w:t>
      </w:r>
      <w:r w:rsidR="007656A3" w:rsidRPr="00892516">
        <w:rPr>
          <w:shd w:val="clear" w:color="auto" w:fill="FFFFFF"/>
          <w:lang w:val="en-US"/>
        </w:rPr>
        <w:t>education</w:t>
      </w:r>
      <w:r w:rsidR="007656A3" w:rsidRPr="00892516">
        <w:rPr>
          <w:shd w:val="clear" w:color="auto" w:fill="FFFFFF"/>
        </w:rPr>
        <w:t>/31-</w:t>
      </w:r>
      <w:proofErr w:type="spellStart"/>
      <w:r w:rsidR="007656A3" w:rsidRPr="00892516">
        <w:rPr>
          <w:shd w:val="clear" w:color="auto" w:fill="FFFFFF"/>
          <w:lang w:val="en-US"/>
        </w:rPr>
        <w:t>uchebno</w:t>
      </w:r>
      <w:proofErr w:type="spellEnd"/>
      <w:r w:rsidR="007656A3" w:rsidRPr="00892516">
        <w:rPr>
          <w:shd w:val="clear" w:color="auto" w:fill="FFFFFF"/>
        </w:rPr>
        <w:t>-</w:t>
      </w:r>
      <w:proofErr w:type="spellStart"/>
      <w:r w:rsidR="007656A3" w:rsidRPr="00892516">
        <w:rPr>
          <w:shd w:val="clear" w:color="auto" w:fill="FFFFFF"/>
          <w:lang w:val="en-US"/>
        </w:rPr>
        <w:t>prakticheskoe</w:t>
      </w:r>
      <w:proofErr w:type="spellEnd"/>
      <w:r w:rsidR="007656A3" w:rsidRPr="00892516">
        <w:rPr>
          <w:shd w:val="clear" w:color="auto" w:fill="FFFFFF"/>
        </w:rPr>
        <w:t>-</w:t>
      </w:r>
      <w:proofErr w:type="spellStart"/>
      <w:r w:rsidR="007656A3" w:rsidRPr="00892516">
        <w:rPr>
          <w:shd w:val="clear" w:color="auto" w:fill="FFFFFF"/>
          <w:lang w:val="en-US"/>
        </w:rPr>
        <w:t>posobie</w:t>
      </w:r>
      <w:proofErr w:type="spellEnd"/>
      <w:r w:rsidR="007656A3" w:rsidRPr="00892516">
        <w:rPr>
          <w:shd w:val="clear" w:color="auto" w:fill="FFFFFF"/>
        </w:rPr>
        <w:t>-</w:t>
      </w:r>
      <w:proofErr w:type="spellStart"/>
      <w:r w:rsidR="007656A3" w:rsidRPr="00892516">
        <w:rPr>
          <w:shd w:val="clear" w:color="auto" w:fill="FFFFFF"/>
          <w:lang w:val="en-US"/>
        </w:rPr>
        <w:t>microsoft</w:t>
      </w:r>
      <w:proofErr w:type="spellEnd"/>
      <w:r w:rsidR="007656A3" w:rsidRPr="00892516">
        <w:rPr>
          <w:shd w:val="clear" w:color="auto" w:fill="FFFFFF"/>
        </w:rPr>
        <w:t>-</w:t>
      </w:r>
      <w:r w:rsidR="007656A3" w:rsidRPr="00892516">
        <w:rPr>
          <w:shd w:val="clear" w:color="auto" w:fill="FFFFFF"/>
          <w:lang w:val="en-US"/>
        </w:rPr>
        <w:t>excel</w:t>
      </w:r>
      <w:r w:rsidR="007656A3" w:rsidRPr="00892516">
        <w:rPr>
          <w:shd w:val="clear" w:color="auto" w:fill="FFFFFF"/>
        </w:rPr>
        <w:t>-2010.</w:t>
      </w:r>
      <w:r w:rsidR="007656A3" w:rsidRPr="00892516">
        <w:rPr>
          <w:shd w:val="clear" w:color="auto" w:fill="FFFFFF"/>
          <w:lang w:val="en-US"/>
        </w:rPr>
        <w:t>html</w:t>
      </w:r>
      <w:r w:rsidRPr="00892516">
        <w:rPr>
          <w:shd w:val="clear" w:color="auto" w:fill="FFFFFF"/>
        </w:rPr>
        <w:t xml:space="preserve"> - </w:t>
      </w:r>
      <w:r w:rsidR="007656A3" w:rsidRPr="00892516">
        <w:rPr>
          <w:rFonts w:ascii="PT Sans Bold" w:hAnsi="PT Sans Bold"/>
          <w:color w:val="202020"/>
        </w:rPr>
        <w:t xml:space="preserve">Учебно-практическое пособие </w:t>
      </w:r>
      <w:proofErr w:type="spellStart"/>
      <w:r w:rsidR="007656A3" w:rsidRPr="00892516">
        <w:rPr>
          <w:rFonts w:ascii="PT Sans Bold" w:hAnsi="PT Sans Bold"/>
          <w:color w:val="202020"/>
        </w:rPr>
        <w:t>Мicrosoft</w:t>
      </w:r>
      <w:proofErr w:type="spellEnd"/>
      <w:r w:rsidR="007656A3" w:rsidRPr="00892516">
        <w:rPr>
          <w:rFonts w:ascii="PT Sans Bold" w:hAnsi="PT Sans Bold"/>
          <w:color w:val="202020"/>
        </w:rPr>
        <w:t xml:space="preserve"> </w:t>
      </w:r>
      <w:proofErr w:type="spellStart"/>
      <w:r w:rsidR="007656A3" w:rsidRPr="00892516">
        <w:rPr>
          <w:rFonts w:ascii="PT Sans Bold" w:hAnsi="PT Sans Bold"/>
          <w:color w:val="202020"/>
        </w:rPr>
        <w:t>Excel</w:t>
      </w:r>
      <w:proofErr w:type="spellEnd"/>
      <w:r w:rsidR="007656A3" w:rsidRPr="00892516">
        <w:rPr>
          <w:rFonts w:ascii="PT Sans Bold" w:hAnsi="PT Sans Bold"/>
          <w:color w:val="202020"/>
        </w:rPr>
        <w:t xml:space="preserve"> 2010</w:t>
      </w:r>
      <w:r w:rsidRPr="00892516">
        <w:rPr>
          <w:shd w:val="clear" w:color="auto" w:fill="FFFFFF"/>
        </w:rPr>
        <w:t>;</w:t>
      </w:r>
    </w:p>
    <w:p w:rsidR="007656A3" w:rsidRPr="00892516" w:rsidRDefault="00FF62AA" w:rsidP="00892516">
      <w:pPr>
        <w:pStyle w:val="a5"/>
        <w:numPr>
          <w:ilvl w:val="0"/>
          <w:numId w:val="11"/>
        </w:numPr>
        <w:jc w:val="both"/>
        <w:rPr>
          <w:rStyle w:val="c0"/>
        </w:rPr>
      </w:pPr>
      <w:r w:rsidRPr="00892516">
        <w:rPr>
          <w:rStyle w:val="c0"/>
          <w:lang w:val="en-US"/>
        </w:rPr>
        <w:t>URL</w:t>
      </w:r>
      <w:r w:rsidRPr="00892516">
        <w:rPr>
          <w:rStyle w:val="c0"/>
        </w:rPr>
        <w:t>:</w:t>
      </w:r>
      <w:r w:rsidR="007656A3" w:rsidRPr="00892516">
        <w:t xml:space="preserve"> </w:t>
      </w:r>
      <w:r w:rsidR="007656A3" w:rsidRPr="00892516">
        <w:rPr>
          <w:rStyle w:val="c0"/>
        </w:rPr>
        <w:t xml:space="preserve">https://1excel.ru/ - полный и подробный базовый курс для начинающих </w:t>
      </w:r>
      <w:r w:rsidR="007656A3" w:rsidRPr="00892516">
        <w:rPr>
          <w:rStyle w:val="c0"/>
          <w:lang w:val="en-US"/>
        </w:rPr>
        <w:t>MS</w:t>
      </w:r>
      <w:r w:rsidR="007656A3" w:rsidRPr="00892516">
        <w:rPr>
          <w:rStyle w:val="c0"/>
        </w:rPr>
        <w:t xml:space="preserve"> </w:t>
      </w:r>
      <w:r w:rsidR="007656A3" w:rsidRPr="00892516">
        <w:rPr>
          <w:rStyle w:val="c0"/>
          <w:lang w:val="en-US"/>
        </w:rPr>
        <w:t>Excel</w:t>
      </w:r>
      <w:r w:rsidR="007656A3" w:rsidRPr="00892516">
        <w:rPr>
          <w:rStyle w:val="c0"/>
        </w:rPr>
        <w:t>;</w:t>
      </w:r>
    </w:p>
    <w:p w:rsidR="002B055C" w:rsidRPr="00892516" w:rsidRDefault="007656A3" w:rsidP="00892516">
      <w:pPr>
        <w:pStyle w:val="a5"/>
        <w:numPr>
          <w:ilvl w:val="0"/>
          <w:numId w:val="11"/>
        </w:numPr>
        <w:jc w:val="both"/>
        <w:rPr>
          <w:rStyle w:val="c0"/>
        </w:rPr>
      </w:pPr>
      <w:r w:rsidRPr="00892516">
        <w:rPr>
          <w:rStyle w:val="c0"/>
        </w:rPr>
        <w:t xml:space="preserve">https://inep.sfedu.ru/wp-content/uploads/ehamt/learn/it/2/met_inform_excel.pdf - методическое пособие </w:t>
      </w:r>
      <w:r w:rsidRPr="00892516">
        <w:t xml:space="preserve">Работа с </w:t>
      </w:r>
      <w:proofErr w:type="spellStart"/>
      <w:r w:rsidRPr="00892516">
        <w:t>Microsoft</w:t>
      </w:r>
      <w:proofErr w:type="spellEnd"/>
      <w:r w:rsidRPr="00892516">
        <w:t xml:space="preserve"> </w:t>
      </w:r>
      <w:proofErr w:type="spellStart"/>
      <w:r w:rsidRPr="00892516">
        <w:t>Office</w:t>
      </w:r>
      <w:proofErr w:type="spellEnd"/>
      <w:r w:rsidRPr="00892516">
        <w:t xml:space="preserve"> 2016: </w:t>
      </w:r>
      <w:proofErr w:type="spellStart"/>
      <w:r w:rsidRPr="00892516">
        <w:t>Excel</w:t>
      </w:r>
      <w:proofErr w:type="spellEnd"/>
      <w:r w:rsidR="002B055C" w:rsidRPr="00892516">
        <w:rPr>
          <w:rStyle w:val="c0"/>
        </w:rPr>
        <w:t>.</w:t>
      </w:r>
    </w:p>
    <w:p w:rsidR="00926090" w:rsidRPr="00892516" w:rsidRDefault="00926090" w:rsidP="00892516">
      <w:pPr>
        <w:pStyle w:val="a3"/>
        <w:ind w:firstLine="0"/>
        <w:jc w:val="center"/>
        <w:rPr>
          <w:rStyle w:val="c0"/>
          <w:b/>
        </w:rPr>
      </w:pPr>
    </w:p>
    <w:p w:rsidR="002B055C" w:rsidRPr="00892516" w:rsidRDefault="002B055C" w:rsidP="00892516">
      <w:pPr>
        <w:pStyle w:val="a3"/>
        <w:ind w:firstLine="0"/>
        <w:rPr>
          <w:rStyle w:val="c0"/>
          <w:b/>
        </w:rPr>
      </w:pPr>
      <w:r w:rsidRPr="00892516">
        <w:rPr>
          <w:rStyle w:val="c0"/>
          <w:b/>
        </w:rPr>
        <w:t>4.3 Материально-техническое обеспечение курса.</w:t>
      </w:r>
    </w:p>
    <w:p w:rsidR="002B055C" w:rsidRPr="00892516" w:rsidRDefault="002B055C" w:rsidP="00892516">
      <w:pPr>
        <w:jc w:val="both"/>
      </w:pPr>
      <w:r w:rsidRPr="00892516">
        <w:tab/>
        <w:t>Для проведения курсов необходим компьютерный класс,</w:t>
      </w:r>
      <w:r w:rsidR="007656A3" w:rsidRPr="00892516">
        <w:t xml:space="preserve"> </w:t>
      </w:r>
      <w:r w:rsidRPr="00892516">
        <w:t>проектор</w:t>
      </w:r>
      <w:r w:rsidR="007656A3" w:rsidRPr="00892516">
        <w:t xml:space="preserve"> и</w:t>
      </w:r>
      <w:r w:rsidRPr="00892516">
        <w:t xml:space="preserve"> экран. </w:t>
      </w:r>
    </w:p>
    <w:p w:rsidR="002B055C" w:rsidRPr="00892516" w:rsidRDefault="002B055C" w:rsidP="00892516">
      <w:pPr>
        <w:pStyle w:val="a3"/>
        <w:ind w:firstLine="0"/>
        <w:rPr>
          <w:rStyle w:val="c0"/>
          <w:b/>
        </w:rPr>
      </w:pPr>
    </w:p>
    <w:p w:rsidR="00CC5DE0" w:rsidRPr="00892516" w:rsidRDefault="00164E99" w:rsidP="00892516">
      <w:pPr>
        <w:pStyle w:val="a3"/>
        <w:ind w:firstLine="0"/>
        <w:jc w:val="center"/>
        <w:rPr>
          <w:b/>
        </w:rPr>
      </w:pPr>
      <w:r w:rsidRPr="00892516">
        <w:rPr>
          <w:rStyle w:val="c0"/>
          <w:b/>
        </w:rPr>
        <w:t>5. Фонд оценочных средств.</w:t>
      </w:r>
    </w:p>
    <w:p w:rsidR="00253031" w:rsidRPr="00892516" w:rsidRDefault="002B055C" w:rsidP="00892516">
      <w:pPr>
        <w:jc w:val="both"/>
      </w:pPr>
      <w:r w:rsidRPr="00892516">
        <w:tab/>
        <w:t>Во время проведения занятий учащиеся должны выполнять практические задания.</w:t>
      </w:r>
      <w:r w:rsidR="00616D02" w:rsidRPr="00892516">
        <w:t xml:space="preserve"> </w:t>
      </w:r>
      <w:r w:rsidR="00892516" w:rsidRPr="00892516">
        <w:t>Выполнение все практических заданий будет являться и</w:t>
      </w:r>
      <w:r w:rsidR="00616D02" w:rsidRPr="00892516">
        <w:t>тоговой работой.</w:t>
      </w:r>
    </w:p>
    <w:p w:rsidR="00892516" w:rsidRPr="00892516" w:rsidRDefault="00892516" w:rsidP="00892516">
      <w:pPr>
        <w:rPr>
          <w:highlight w:val="yellow"/>
        </w:rPr>
      </w:pPr>
    </w:p>
    <w:p w:rsidR="00164E99" w:rsidRPr="00892516" w:rsidRDefault="00164E99" w:rsidP="00892516">
      <w:pPr>
        <w:pStyle w:val="a3"/>
        <w:ind w:firstLine="0"/>
        <w:jc w:val="center"/>
        <w:rPr>
          <w:rStyle w:val="c0"/>
          <w:b/>
        </w:rPr>
      </w:pPr>
      <w:r w:rsidRPr="00892516">
        <w:rPr>
          <w:rStyle w:val="c0"/>
          <w:b/>
        </w:rPr>
        <w:t>6. Форма контроля.</w:t>
      </w:r>
    </w:p>
    <w:p w:rsidR="00A65B4A" w:rsidRPr="00892516" w:rsidRDefault="00A65B4A" w:rsidP="00892516">
      <w:pPr>
        <w:ind w:firstLine="708"/>
        <w:jc w:val="both"/>
      </w:pPr>
      <w:r w:rsidRPr="00892516">
        <w:t>Контроль успеваемости обучающихся – важнейшая форма контроля образовательной деятельности, включающая в</w:t>
      </w:r>
      <w:r w:rsidRPr="00892516">
        <w:rPr>
          <w:b/>
        </w:rPr>
        <w:t xml:space="preserve"> </w:t>
      </w:r>
      <w:r w:rsidRPr="00892516">
        <w:t xml:space="preserve">себя целенаправленный систематический мониторинг освоения </w:t>
      </w:r>
      <w:proofErr w:type="gramStart"/>
      <w:r w:rsidRPr="00892516">
        <w:t>обучающимися</w:t>
      </w:r>
      <w:proofErr w:type="gramEnd"/>
      <w:r w:rsidRPr="00892516">
        <w:t xml:space="preserve"> примерной программы повышения квалификации в целях:</w:t>
      </w:r>
    </w:p>
    <w:p w:rsidR="00A65B4A" w:rsidRPr="00892516" w:rsidRDefault="00A65B4A" w:rsidP="00892516">
      <w:pPr>
        <w:jc w:val="both"/>
      </w:pPr>
      <w:r w:rsidRPr="00892516">
        <w:t xml:space="preserve">- получения необходимой информации о выполнении </w:t>
      </w:r>
      <w:proofErr w:type="gramStart"/>
      <w:r w:rsidRPr="00892516">
        <w:t>обучающимися</w:t>
      </w:r>
      <w:proofErr w:type="gramEnd"/>
      <w:r w:rsidRPr="00892516">
        <w:t xml:space="preserve">  дополнительной профессиональной программы повышения квалификации;</w:t>
      </w:r>
    </w:p>
    <w:p w:rsidR="00A65B4A" w:rsidRPr="00892516" w:rsidRDefault="00A65B4A" w:rsidP="00892516">
      <w:pPr>
        <w:jc w:val="both"/>
      </w:pPr>
      <w:r w:rsidRPr="00892516">
        <w:t xml:space="preserve">- оценки уровня знаний, умений и приобретенных (усовершенствованных) </w:t>
      </w:r>
      <w:proofErr w:type="gramStart"/>
      <w:r w:rsidRPr="00892516">
        <w:t>обучающимися</w:t>
      </w:r>
      <w:proofErr w:type="gramEnd"/>
      <w:r w:rsidRPr="00892516">
        <w:t xml:space="preserve"> компетенций;</w:t>
      </w:r>
    </w:p>
    <w:p w:rsidR="00A65B4A" w:rsidRPr="00892516" w:rsidRDefault="00A65B4A" w:rsidP="00892516">
      <w:pPr>
        <w:jc w:val="both"/>
      </w:pPr>
      <w:r w:rsidRPr="00892516">
        <w:lastRenderedPageBreak/>
        <w:t xml:space="preserve">- стимулирования самостоятельной работы </w:t>
      </w:r>
      <w:proofErr w:type="gramStart"/>
      <w:r w:rsidRPr="00892516">
        <w:t>обучающихся</w:t>
      </w:r>
      <w:proofErr w:type="gramEnd"/>
      <w:r w:rsidRPr="00892516">
        <w:t>.</w:t>
      </w:r>
    </w:p>
    <w:p w:rsidR="00A65B4A" w:rsidRPr="00892516" w:rsidRDefault="00A65B4A" w:rsidP="00892516">
      <w:pPr>
        <w:ind w:firstLine="708"/>
        <w:jc w:val="both"/>
      </w:pPr>
      <w:proofErr w:type="gramStart"/>
      <w:r w:rsidRPr="00892516">
        <w:t xml:space="preserve">Итоговая аттестация (квалификационный экзамен) для обучающихся проводится в соответствии с требованиями, установленными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892516">
          <w:t>2012 г</w:t>
        </w:r>
      </w:smartTag>
      <w:r w:rsidRPr="00892516">
        <w:t xml:space="preserve">. № 273-ФЗ «Об образовании в Российской Федерации», приказом </w:t>
      </w:r>
      <w:proofErr w:type="spellStart"/>
      <w:r w:rsidRPr="00892516">
        <w:t>Минобрнауки</w:t>
      </w:r>
      <w:proofErr w:type="spellEnd"/>
      <w:r w:rsidRPr="00892516">
        <w:t xml:space="preserve"> России от 1 июля </w:t>
      </w:r>
      <w:smartTag w:uri="urn:schemas-microsoft-com:office:smarttags" w:element="metricconverter">
        <w:smartTagPr>
          <w:attr w:name="ProductID" w:val="2013 г"/>
        </w:smartTagPr>
        <w:r w:rsidRPr="00892516">
          <w:t>2013 г</w:t>
        </w:r>
      </w:smartTag>
      <w:r w:rsidRPr="00892516">
        <w:t xml:space="preserve">. № 499 «Об утверждении Порядка организации и осуществления образовательной деятельности по дополнительным профессиональным программам». </w:t>
      </w:r>
      <w:proofErr w:type="gramEnd"/>
    </w:p>
    <w:p w:rsidR="00164E99" w:rsidRPr="00892516" w:rsidRDefault="00A65B4A" w:rsidP="00892516">
      <w:pPr>
        <w:ind w:firstLine="708"/>
        <w:jc w:val="both"/>
      </w:pPr>
      <w:r w:rsidRPr="00892516">
        <w:t xml:space="preserve">Освоение примерной дополнительной профессиональной программы повышения квалификации завершается </w:t>
      </w:r>
      <w:r w:rsidR="00305345" w:rsidRPr="00892516">
        <w:t xml:space="preserve">зачетом </w:t>
      </w:r>
      <w:r w:rsidR="003367D2" w:rsidRPr="00892516">
        <w:t>в виде выполнения задания по монтированию видео и записи на диск</w:t>
      </w:r>
      <w:r w:rsidRPr="00892516">
        <w:t xml:space="preserve">. </w:t>
      </w:r>
    </w:p>
    <w:p w:rsidR="001C6449" w:rsidRPr="00892516" w:rsidRDefault="001C6449" w:rsidP="00892516"/>
    <w:p w:rsidR="00164E99" w:rsidRPr="00892516" w:rsidRDefault="00164E99" w:rsidP="00892516">
      <w:pPr>
        <w:pStyle w:val="a3"/>
        <w:ind w:firstLine="0"/>
        <w:jc w:val="center"/>
        <w:rPr>
          <w:b/>
        </w:rPr>
      </w:pPr>
      <w:r w:rsidRPr="00892516">
        <w:rPr>
          <w:rStyle w:val="c0"/>
          <w:b/>
        </w:rPr>
        <w:t>7. Входные требования к слушателям.</w:t>
      </w:r>
    </w:p>
    <w:p w:rsidR="00164E99" w:rsidRPr="00892516" w:rsidRDefault="00164E99" w:rsidP="00892516">
      <w:pPr>
        <w:ind w:firstLine="540"/>
        <w:jc w:val="both"/>
      </w:pPr>
      <w:r w:rsidRPr="00892516">
        <w:t xml:space="preserve">Слушатели </w:t>
      </w:r>
      <w:r w:rsidR="00E73203" w:rsidRPr="00892516">
        <w:t xml:space="preserve">должны уметь обращаться с компьютером на </w:t>
      </w:r>
      <w:proofErr w:type="gramStart"/>
      <w:r w:rsidR="00E73203" w:rsidRPr="00892516">
        <w:t>уровне</w:t>
      </w:r>
      <w:proofErr w:type="gramEnd"/>
      <w:r w:rsidR="00E73203" w:rsidRPr="00892516">
        <w:t xml:space="preserve"> не ниже среднего.</w:t>
      </w:r>
    </w:p>
    <w:p w:rsidR="00164E99" w:rsidRPr="00892516" w:rsidRDefault="00164E99" w:rsidP="00892516"/>
    <w:p w:rsidR="00293EF9" w:rsidRPr="00892516" w:rsidRDefault="00164E99" w:rsidP="00892516">
      <w:pPr>
        <w:pStyle w:val="a3"/>
        <w:ind w:firstLine="0"/>
        <w:jc w:val="center"/>
        <w:rPr>
          <w:b/>
        </w:rPr>
      </w:pPr>
      <w:r w:rsidRPr="00892516">
        <w:rPr>
          <w:rStyle w:val="c0"/>
          <w:b/>
        </w:rPr>
        <w:t>8. Выходные требования к слушателям.</w:t>
      </w:r>
    </w:p>
    <w:p w:rsidR="0092446B" w:rsidRPr="00892516" w:rsidRDefault="0092446B" w:rsidP="00892516">
      <w:pPr>
        <w:ind w:firstLine="708"/>
        <w:jc w:val="both"/>
        <w:rPr>
          <w:rFonts w:eastAsia="Calibri"/>
        </w:rPr>
      </w:pPr>
      <w:r w:rsidRPr="00892516">
        <w:rPr>
          <w:rFonts w:eastAsia="Calibri"/>
        </w:rPr>
        <w:t>К итоговой аттестации допускаются лица, выполнившие требования, предусмотренн</w:t>
      </w:r>
      <w:r w:rsidR="006E2264" w:rsidRPr="00892516">
        <w:rPr>
          <w:rFonts w:eastAsia="Calibri"/>
        </w:rPr>
        <w:t xml:space="preserve">ые курсом </w:t>
      </w:r>
      <w:proofErr w:type="gramStart"/>
      <w:r w:rsidR="006E2264" w:rsidRPr="00892516">
        <w:rPr>
          <w:rFonts w:eastAsia="Calibri"/>
        </w:rPr>
        <w:t>обучения по программе</w:t>
      </w:r>
      <w:proofErr w:type="gramEnd"/>
      <w:r w:rsidRPr="00892516">
        <w:rPr>
          <w:rFonts w:eastAsia="Calibri"/>
        </w:rPr>
        <w:t xml:space="preserve"> повышения квалификации и успешно прошедшие все промежуточные аттестационные испытания, предусмотренные учебным планом.</w:t>
      </w:r>
    </w:p>
    <w:p w:rsidR="0092446B" w:rsidRPr="00892516" w:rsidRDefault="0092446B" w:rsidP="00892516">
      <w:pPr>
        <w:ind w:firstLine="708"/>
        <w:jc w:val="both"/>
        <w:rPr>
          <w:rFonts w:eastAsia="Calibri"/>
        </w:rPr>
      </w:pPr>
      <w:r w:rsidRPr="00892516">
        <w:rPr>
          <w:rFonts w:eastAsia="Calibri"/>
        </w:rPr>
        <w:t>Итоговая аттестация проводится в сроки, предусмотренные учебным планом и календарным графиком учебного процесса.</w:t>
      </w:r>
    </w:p>
    <w:p w:rsidR="00E73203" w:rsidRPr="00892516" w:rsidRDefault="00A7336B" w:rsidP="00892516">
      <w:pPr>
        <w:ind w:firstLine="708"/>
        <w:jc w:val="both"/>
      </w:pPr>
      <w:r w:rsidRPr="00892516">
        <w:t>Слушатель признается «успешно освоившим курс» при посещении занятий</w:t>
      </w:r>
      <w:r w:rsidR="00366DF8" w:rsidRPr="00892516">
        <w:t xml:space="preserve"> и выполнения экзаменационных занятий</w:t>
      </w:r>
      <w:r w:rsidR="00E73203" w:rsidRPr="00892516">
        <w:t xml:space="preserve">. По окончании обучения он получает удостоверение государственного образца. </w:t>
      </w:r>
    </w:p>
    <w:p w:rsidR="00967D53" w:rsidRPr="00892516" w:rsidRDefault="0092446B" w:rsidP="00892516">
      <w:pPr>
        <w:ind w:firstLine="708"/>
        <w:jc w:val="both"/>
        <w:rPr>
          <w:rFonts w:eastAsia="Calibri"/>
        </w:rPr>
      </w:pPr>
      <w:r w:rsidRPr="00892516">
        <w:rPr>
          <w:rFonts w:eastAsia="Calibri"/>
        </w:rPr>
        <w:t>Лицам, не прошедшим итоговую аттестацию или получившим на итоговой аттестации оценку «неудовлетворительно», а также лицам, освоившим часть примерной программы повышения квалификации, выдается справка об обучении или о периоде обучения.</w:t>
      </w:r>
    </w:p>
    <w:p w:rsidR="00BA34E1" w:rsidRPr="00892516" w:rsidRDefault="00BA34E1" w:rsidP="00892516">
      <w:pPr>
        <w:ind w:firstLine="708"/>
        <w:jc w:val="both"/>
        <w:rPr>
          <w:b/>
        </w:rPr>
      </w:pPr>
    </w:p>
    <w:p w:rsidR="00BA34E1" w:rsidRPr="00892516" w:rsidRDefault="00BA34E1" w:rsidP="00892516">
      <w:pPr>
        <w:ind w:firstLine="708"/>
        <w:jc w:val="both"/>
        <w:rPr>
          <w:b/>
        </w:rPr>
      </w:pPr>
    </w:p>
    <w:p w:rsidR="00BA34E1" w:rsidRPr="00892516" w:rsidRDefault="00BA34E1" w:rsidP="00892516">
      <w:pPr>
        <w:jc w:val="both"/>
        <w:rPr>
          <w:b/>
        </w:rPr>
      </w:pPr>
    </w:p>
    <w:p w:rsidR="009C59E4" w:rsidRDefault="009C59E4" w:rsidP="00892516">
      <w:pPr>
        <w:jc w:val="both"/>
        <w:rPr>
          <w:b/>
          <w:sz w:val="22"/>
          <w:szCs w:val="22"/>
        </w:rPr>
      </w:pPr>
    </w:p>
    <w:p w:rsidR="00892516" w:rsidRPr="00892516" w:rsidRDefault="00892516" w:rsidP="00892516">
      <w:pPr>
        <w:jc w:val="both"/>
        <w:rPr>
          <w:b/>
          <w:sz w:val="22"/>
          <w:szCs w:val="22"/>
        </w:rPr>
      </w:pPr>
    </w:p>
    <w:p w:rsidR="00EE5304" w:rsidRDefault="00EE5304" w:rsidP="00254318">
      <w:pPr>
        <w:spacing w:line="276" w:lineRule="auto"/>
        <w:ind w:firstLine="708"/>
        <w:jc w:val="both"/>
        <w:rPr>
          <w:b/>
          <w:sz w:val="22"/>
          <w:szCs w:val="28"/>
        </w:rPr>
      </w:pPr>
    </w:p>
    <w:p w:rsidR="00E73203" w:rsidRPr="002A161B" w:rsidRDefault="00E73203" w:rsidP="00254318">
      <w:pPr>
        <w:spacing w:line="276" w:lineRule="auto"/>
        <w:ind w:firstLine="708"/>
        <w:jc w:val="both"/>
        <w:rPr>
          <w:b/>
          <w:sz w:val="22"/>
          <w:szCs w:val="28"/>
        </w:rPr>
      </w:pPr>
      <w:r w:rsidRPr="002A161B">
        <w:rPr>
          <w:b/>
          <w:sz w:val="22"/>
          <w:szCs w:val="28"/>
        </w:rPr>
        <w:t xml:space="preserve">Разработчики </w:t>
      </w:r>
      <w:r w:rsidRPr="00892516">
        <w:rPr>
          <w:b/>
          <w:szCs w:val="28"/>
        </w:rPr>
        <w:t>программы</w:t>
      </w:r>
      <w:r w:rsidRPr="002A161B">
        <w:rPr>
          <w:b/>
          <w:sz w:val="22"/>
          <w:szCs w:val="28"/>
        </w:rPr>
        <w:t>:</w:t>
      </w:r>
    </w:p>
    <w:p w:rsidR="00E73203" w:rsidRPr="002A161B" w:rsidRDefault="00E73203" w:rsidP="00254318">
      <w:pPr>
        <w:spacing w:line="276" w:lineRule="auto"/>
        <w:jc w:val="both"/>
        <w:rPr>
          <w:sz w:val="16"/>
          <w:szCs w:val="28"/>
        </w:rPr>
      </w:pPr>
    </w:p>
    <w:p w:rsidR="00E73203" w:rsidRPr="002A161B" w:rsidRDefault="00616D02" w:rsidP="00254318">
      <w:pPr>
        <w:spacing w:line="276" w:lineRule="auto"/>
        <w:ind w:firstLine="708"/>
        <w:jc w:val="both"/>
        <w:rPr>
          <w:sz w:val="20"/>
          <w:szCs w:val="28"/>
        </w:rPr>
      </w:pPr>
      <w:r w:rsidRPr="002A161B">
        <w:rPr>
          <w:sz w:val="20"/>
          <w:szCs w:val="28"/>
        </w:rPr>
        <w:t>___________________</w:t>
      </w:r>
      <w:r w:rsidR="00E73203" w:rsidRPr="002A161B">
        <w:rPr>
          <w:sz w:val="20"/>
          <w:szCs w:val="28"/>
        </w:rPr>
        <w:t xml:space="preserve">  </w:t>
      </w:r>
      <w:r w:rsidR="00E73203" w:rsidRPr="002A161B">
        <w:rPr>
          <w:sz w:val="20"/>
          <w:szCs w:val="28"/>
        </w:rPr>
        <w:tab/>
      </w:r>
      <w:r w:rsidR="00E73203" w:rsidRPr="002A161B">
        <w:rPr>
          <w:sz w:val="20"/>
          <w:szCs w:val="28"/>
        </w:rPr>
        <w:tab/>
        <w:t>__________________________</w:t>
      </w:r>
    </w:p>
    <w:p w:rsidR="00E73203" w:rsidRPr="002A161B" w:rsidRDefault="00616D02" w:rsidP="00616D02">
      <w:pPr>
        <w:spacing w:line="276" w:lineRule="auto"/>
        <w:ind w:left="1416"/>
        <w:jc w:val="both"/>
        <w:rPr>
          <w:sz w:val="20"/>
          <w:szCs w:val="28"/>
          <w:vertAlign w:val="superscript"/>
        </w:rPr>
      </w:pPr>
      <w:r w:rsidRPr="002A161B">
        <w:rPr>
          <w:sz w:val="20"/>
          <w:szCs w:val="28"/>
          <w:vertAlign w:val="superscript"/>
        </w:rPr>
        <w:t>(должность)</w:t>
      </w:r>
      <w:r w:rsidRPr="002A161B">
        <w:rPr>
          <w:sz w:val="20"/>
          <w:szCs w:val="28"/>
          <w:vertAlign w:val="superscript"/>
        </w:rPr>
        <w:tab/>
      </w:r>
      <w:r w:rsidRPr="002A161B">
        <w:rPr>
          <w:sz w:val="20"/>
          <w:szCs w:val="28"/>
          <w:vertAlign w:val="superscript"/>
        </w:rPr>
        <w:tab/>
      </w:r>
      <w:r w:rsidRPr="002A161B">
        <w:rPr>
          <w:sz w:val="20"/>
          <w:szCs w:val="28"/>
          <w:vertAlign w:val="superscript"/>
        </w:rPr>
        <w:tab/>
      </w:r>
      <w:r w:rsidR="00E73203" w:rsidRPr="002A161B">
        <w:rPr>
          <w:sz w:val="20"/>
          <w:szCs w:val="28"/>
          <w:vertAlign w:val="superscript"/>
        </w:rPr>
        <w:tab/>
        <w:t>(Ф.И.О., подпись)</w:t>
      </w:r>
    </w:p>
    <w:p w:rsidR="00616D02" w:rsidRPr="002A161B" w:rsidRDefault="00616D02" w:rsidP="00254318">
      <w:pPr>
        <w:spacing w:line="276" w:lineRule="auto"/>
        <w:ind w:firstLine="708"/>
        <w:jc w:val="both"/>
        <w:rPr>
          <w:sz w:val="20"/>
          <w:szCs w:val="28"/>
        </w:rPr>
      </w:pPr>
    </w:p>
    <w:p w:rsidR="00E73203" w:rsidRPr="002A161B" w:rsidRDefault="00E73203" w:rsidP="00254318">
      <w:pPr>
        <w:spacing w:line="276" w:lineRule="auto"/>
        <w:ind w:firstLine="708"/>
        <w:jc w:val="both"/>
        <w:rPr>
          <w:sz w:val="20"/>
          <w:szCs w:val="28"/>
        </w:rPr>
      </w:pPr>
      <w:r w:rsidRPr="002A161B">
        <w:rPr>
          <w:sz w:val="20"/>
          <w:szCs w:val="28"/>
        </w:rPr>
        <w:t xml:space="preserve">___________________   </w:t>
      </w:r>
      <w:r w:rsidRPr="002A161B">
        <w:rPr>
          <w:sz w:val="20"/>
          <w:szCs w:val="28"/>
        </w:rPr>
        <w:tab/>
      </w:r>
      <w:r w:rsidRPr="002A161B">
        <w:rPr>
          <w:sz w:val="20"/>
          <w:szCs w:val="28"/>
        </w:rPr>
        <w:tab/>
        <w:t>___________________________</w:t>
      </w:r>
    </w:p>
    <w:p w:rsidR="00E73203" w:rsidRPr="002A161B" w:rsidRDefault="00616D02" w:rsidP="00616D02">
      <w:pPr>
        <w:spacing w:line="276" w:lineRule="auto"/>
        <w:ind w:left="1416"/>
        <w:jc w:val="both"/>
        <w:rPr>
          <w:sz w:val="20"/>
          <w:szCs w:val="28"/>
          <w:vertAlign w:val="superscript"/>
        </w:rPr>
      </w:pPr>
      <w:r w:rsidRPr="002A161B">
        <w:rPr>
          <w:sz w:val="20"/>
          <w:szCs w:val="28"/>
          <w:vertAlign w:val="superscript"/>
        </w:rPr>
        <w:t>(должность)</w:t>
      </w:r>
      <w:r w:rsidRPr="002A161B">
        <w:rPr>
          <w:sz w:val="20"/>
          <w:szCs w:val="28"/>
          <w:vertAlign w:val="superscript"/>
        </w:rPr>
        <w:tab/>
      </w:r>
      <w:r w:rsidRPr="002A161B">
        <w:rPr>
          <w:sz w:val="20"/>
          <w:szCs w:val="28"/>
          <w:vertAlign w:val="superscript"/>
        </w:rPr>
        <w:tab/>
      </w:r>
      <w:r w:rsidRPr="002A161B">
        <w:rPr>
          <w:sz w:val="20"/>
          <w:szCs w:val="28"/>
          <w:vertAlign w:val="superscript"/>
        </w:rPr>
        <w:tab/>
      </w:r>
      <w:r w:rsidR="00E73203" w:rsidRPr="002A161B">
        <w:rPr>
          <w:sz w:val="20"/>
          <w:szCs w:val="28"/>
          <w:vertAlign w:val="superscript"/>
        </w:rPr>
        <w:tab/>
        <w:t>(Ф.И.О., подпись)</w:t>
      </w:r>
    </w:p>
    <w:p w:rsidR="00E73203" w:rsidRPr="002A161B" w:rsidRDefault="00E73203" w:rsidP="00254318">
      <w:pPr>
        <w:spacing w:line="276" w:lineRule="auto"/>
        <w:jc w:val="both"/>
        <w:rPr>
          <w:sz w:val="16"/>
          <w:szCs w:val="28"/>
        </w:rPr>
      </w:pPr>
    </w:p>
    <w:p w:rsidR="00E73203" w:rsidRPr="002A161B" w:rsidRDefault="00E73203" w:rsidP="00254318">
      <w:pPr>
        <w:spacing w:line="276" w:lineRule="auto"/>
        <w:ind w:firstLine="708"/>
        <w:jc w:val="both"/>
        <w:rPr>
          <w:b/>
          <w:sz w:val="22"/>
          <w:szCs w:val="28"/>
        </w:rPr>
      </w:pPr>
      <w:r w:rsidRPr="00892516">
        <w:rPr>
          <w:b/>
          <w:szCs w:val="28"/>
        </w:rPr>
        <w:t>Согласовано</w:t>
      </w:r>
      <w:r w:rsidRPr="002A161B">
        <w:rPr>
          <w:b/>
          <w:sz w:val="22"/>
          <w:szCs w:val="28"/>
        </w:rPr>
        <w:t>:</w:t>
      </w:r>
    </w:p>
    <w:p w:rsidR="00E73203" w:rsidRPr="002A161B" w:rsidRDefault="00E73203" w:rsidP="00254318">
      <w:pPr>
        <w:spacing w:line="276" w:lineRule="auto"/>
        <w:jc w:val="both"/>
        <w:rPr>
          <w:sz w:val="16"/>
          <w:szCs w:val="28"/>
        </w:rPr>
      </w:pPr>
    </w:p>
    <w:p w:rsidR="00E73203" w:rsidRPr="002A161B" w:rsidRDefault="00E73203" w:rsidP="00254318">
      <w:pPr>
        <w:spacing w:line="276" w:lineRule="auto"/>
        <w:ind w:firstLine="708"/>
        <w:jc w:val="both"/>
        <w:rPr>
          <w:sz w:val="16"/>
          <w:szCs w:val="28"/>
        </w:rPr>
      </w:pPr>
      <w:r w:rsidRPr="002A161B">
        <w:rPr>
          <w:sz w:val="16"/>
          <w:szCs w:val="28"/>
        </w:rPr>
        <w:t xml:space="preserve">________________________   </w:t>
      </w:r>
      <w:r w:rsidRPr="002A161B">
        <w:rPr>
          <w:sz w:val="16"/>
          <w:szCs w:val="28"/>
        </w:rPr>
        <w:tab/>
      </w:r>
      <w:r w:rsidRPr="002A161B">
        <w:rPr>
          <w:sz w:val="16"/>
          <w:szCs w:val="28"/>
        </w:rPr>
        <w:tab/>
        <w:t>__________________________</w:t>
      </w:r>
      <w:r w:rsidR="00616D02" w:rsidRPr="002A161B">
        <w:rPr>
          <w:sz w:val="16"/>
          <w:szCs w:val="28"/>
        </w:rPr>
        <w:t>________</w:t>
      </w:r>
    </w:p>
    <w:p w:rsidR="00E73203" w:rsidRPr="008337E2" w:rsidRDefault="00616D02" w:rsidP="00616D02">
      <w:pPr>
        <w:spacing w:line="276" w:lineRule="auto"/>
        <w:ind w:left="708" w:firstLine="708"/>
        <w:jc w:val="both"/>
        <w:rPr>
          <w:sz w:val="20"/>
          <w:szCs w:val="28"/>
          <w:vertAlign w:val="superscript"/>
        </w:rPr>
      </w:pPr>
      <w:r w:rsidRPr="008337E2">
        <w:rPr>
          <w:sz w:val="20"/>
          <w:szCs w:val="28"/>
          <w:vertAlign w:val="superscript"/>
        </w:rPr>
        <w:t>(должность)</w:t>
      </w:r>
      <w:r w:rsidRPr="008337E2">
        <w:rPr>
          <w:sz w:val="20"/>
          <w:szCs w:val="28"/>
          <w:vertAlign w:val="superscript"/>
        </w:rPr>
        <w:tab/>
      </w:r>
      <w:r w:rsidRPr="008337E2">
        <w:rPr>
          <w:sz w:val="20"/>
          <w:szCs w:val="28"/>
          <w:vertAlign w:val="superscript"/>
        </w:rPr>
        <w:tab/>
      </w:r>
      <w:r w:rsidRPr="008337E2">
        <w:rPr>
          <w:sz w:val="20"/>
          <w:szCs w:val="28"/>
          <w:vertAlign w:val="superscript"/>
        </w:rPr>
        <w:tab/>
      </w:r>
      <w:r w:rsidRPr="008337E2">
        <w:rPr>
          <w:sz w:val="20"/>
          <w:szCs w:val="28"/>
          <w:vertAlign w:val="superscript"/>
        </w:rPr>
        <w:tab/>
      </w:r>
      <w:r w:rsidR="00E73203" w:rsidRPr="008337E2">
        <w:rPr>
          <w:sz w:val="20"/>
          <w:szCs w:val="28"/>
          <w:vertAlign w:val="superscript"/>
        </w:rPr>
        <w:t>(Ф.И.О., подпись)</w:t>
      </w:r>
    </w:p>
    <w:p w:rsidR="00616D02" w:rsidRPr="002A161B" w:rsidRDefault="00616D02" w:rsidP="00254318">
      <w:pPr>
        <w:spacing w:line="276" w:lineRule="auto"/>
        <w:ind w:firstLine="708"/>
        <w:jc w:val="both"/>
        <w:rPr>
          <w:sz w:val="16"/>
          <w:szCs w:val="28"/>
        </w:rPr>
      </w:pPr>
    </w:p>
    <w:p w:rsidR="00E73203" w:rsidRPr="002A161B" w:rsidRDefault="00E73203" w:rsidP="00254318">
      <w:pPr>
        <w:spacing w:line="276" w:lineRule="auto"/>
        <w:ind w:firstLine="708"/>
        <w:jc w:val="both"/>
        <w:rPr>
          <w:sz w:val="16"/>
          <w:szCs w:val="28"/>
        </w:rPr>
      </w:pPr>
      <w:r w:rsidRPr="002A161B">
        <w:rPr>
          <w:sz w:val="16"/>
          <w:szCs w:val="28"/>
        </w:rPr>
        <w:t xml:space="preserve">________________________  </w:t>
      </w:r>
      <w:r w:rsidRPr="002A161B">
        <w:rPr>
          <w:sz w:val="16"/>
          <w:szCs w:val="28"/>
        </w:rPr>
        <w:tab/>
      </w:r>
      <w:r w:rsidRPr="002A161B">
        <w:rPr>
          <w:sz w:val="16"/>
          <w:szCs w:val="28"/>
        </w:rPr>
        <w:tab/>
        <w:t>___________________________</w:t>
      </w:r>
      <w:r w:rsidR="00616D02" w:rsidRPr="002A161B">
        <w:rPr>
          <w:sz w:val="16"/>
          <w:szCs w:val="28"/>
        </w:rPr>
        <w:t>________</w:t>
      </w:r>
    </w:p>
    <w:p w:rsidR="00E73203" w:rsidRPr="008337E2" w:rsidRDefault="00616D02" w:rsidP="00616D02">
      <w:pPr>
        <w:spacing w:line="276" w:lineRule="auto"/>
        <w:ind w:left="1416"/>
        <w:jc w:val="both"/>
        <w:rPr>
          <w:sz w:val="20"/>
          <w:szCs w:val="28"/>
          <w:vertAlign w:val="superscript"/>
        </w:rPr>
      </w:pPr>
      <w:r w:rsidRPr="008337E2">
        <w:rPr>
          <w:sz w:val="20"/>
          <w:szCs w:val="28"/>
          <w:vertAlign w:val="superscript"/>
        </w:rPr>
        <w:t>(должность)</w:t>
      </w:r>
      <w:r w:rsidRPr="008337E2">
        <w:rPr>
          <w:sz w:val="20"/>
          <w:szCs w:val="28"/>
          <w:vertAlign w:val="superscript"/>
        </w:rPr>
        <w:tab/>
      </w:r>
      <w:r w:rsidRPr="008337E2">
        <w:rPr>
          <w:sz w:val="20"/>
          <w:szCs w:val="28"/>
          <w:vertAlign w:val="superscript"/>
        </w:rPr>
        <w:tab/>
      </w:r>
      <w:r w:rsidRPr="008337E2">
        <w:rPr>
          <w:sz w:val="20"/>
          <w:szCs w:val="28"/>
          <w:vertAlign w:val="superscript"/>
        </w:rPr>
        <w:tab/>
      </w:r>
      <w:bookmarkStart w:id="0" w:name="_GoBack"/>
      <w:bookmarkEnd w:id="0"/>
      <w:r w:rsidRPr="008337E2">
        <w:rPr>
          <w:sz w:val="20"/>
          <w:szCs w:val="28"/>
          <w:vertAlign w:val="superscript"/>
        </w:rPr>
        <w:tab/>
      </w:r>
      <w:r w:rsidR="00E73203" w:rsidRPr="008337E2">
        <w:rPr>
          <w:sz w:val="20"/>
          <w:szCs w:val="28"/>
          <w:vertAlign w:val="superscript"/>
        </w:rPr>
        <w:t>(Ф.И.О., подпись)</w:t>
      </w:r>
    </w:p>
    <w:sectPr w:rsidR="00E73203" w:rsidRPr="008337E2" w:rsidSect="006B1F76">
      <w:pgSz w:w="8419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CBF"/>
    <w:multiLevelType w:val="hybridMultilevel"/>
    <w:tmpl w:val="161A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950E6"/>
    <w:multiLevelType w:val="hybridMultilevel"/>
    <w:tmpl w:val="6BD43D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4601F9"/>
    <w:multiLevelType w:val="hybridMultilevel"/>
    <w:tmpl w:val="C17A1B8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9C5460F"/>
    <w:multiLevelType w:val="multilevel"/>
    <w:tmpl w:val="C310E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C33785F"/>
    <w:multiLevelType w:val="hybridMultilevel"/>
    <w:tmpl w:val="79B6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966AC"/>
    <w:multiLevelType w:val="hybridMultilevel"/>
    <w:tmpl w:val="5C6E4040"/>
    <w:lvl w:ilvl="0" w:tplc="2BE0B0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19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9ABEDACA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plc="BC663972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plc="57969A78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plc="966E9A2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plc="B72803A8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plc="BFF6E6A6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plc="05B2C2E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21381EFD"/>
    <w:multiLevelType w:val="hybridMultilevel"/>
    <w:tmpl w:val="3FB8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C6C44"/>
    <w:multiLevelType w:val="hybridMultilevel"/>
    <w:tmpl w:val="64BCD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5AE"/>
    <w:multiLevelType w:val="hybridMultilevel"/>
    <w:tmpl w:val="445C0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351CF"/>
    <w:multiLevelType w:val="multilevel"/>
    <w:tmpl w:val="9558F0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4945E0"/>
    <w:multiLevelType w:val="multilevel"/>
    <w:tmpl w:val="CD560A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7F26B3B"/>
    <w:multiLevelType w:val="hybridMultilevel"/>
    <w:tmpl w:val="E6B0AF4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BEDA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C3F0CC5"/>
    <w:multiLevelType w:val="hybridMultilevel"/>
    <w:tmpl w:val="4B16E274"/>
    <w:lvl w:ilvl="0" w:tplc="0419000D">
      <w:start w:val="1"/>
      <w:numFmt w:val="bullet"/>
      <w:lvlText w:val=""/>
      <w:lvlJc w:val="left"/>
      <w:pPr>
        <w:ind w:left="10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>
    <w:nsid w:val="416C1A0B"/>
    <w:multiLevelType w:val="hybridMultilevel"/>
    <w:tmpl w:val="74FEA7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EC281E"/>
    <w:multiLevelType w:val="multilevel"/>
    <w:tmpl w:val="83AC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C91760"/>
    <w:multiLevelType w:val="hybridMultilevel"/>
    <w:tmpl w:val="D220B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37B4F"/>
    <w:multiLevelType w:val="multilevel"/>
    <w:tmpl w:val="BBC4C2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9861AE"/>
    <w:multiLevelType w:val="hybridMultilevel"/>
    <w:tmpl w:val="1B32C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45278"/>
    <w:multiLevelType w:val="hybridMultilevel"/>
    <w:tmpl w:val="1B5C17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760E57"/>
    <w:multiLevelType w:val="multilevel"/>
    <w:tmpl w:val="931886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9B726FD"/>
    <w:multiLevelType w:val="hybridMultilevel"/>
    <w:tmpl w:val="FAC4C6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77786E"/>
    <w:multiLevelType w:val="multilevel"/>
    <w:tmpl w:val="ABB6DB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0"/>
  </w:num>
  <w:num w:numId="5">
    <w:abstractNumId w:val="16"/>
  </w:num>
  <w:num w:numId="6">
    <w:abstractNumId w:val="7"/>
  </w:num>
  <w:num w:numId="7">
    <w:abstractNumId w:val="12"/>
  </w:num>
  <w:num w:numId="8">
    <w:abstractNumId w:val="17"/>
  </w:num>
  <w:num w:numId="9">
    <w:abstractNumId w:val="9"/>
  </w:num>
  <w:num w:numId="10">
    <w:abstractNumId w:val="21"/>
  </w:num>
  <w:num w:numId="11">
    <w:abstractNumId w:val="4"/>
  </w:num>
  <w:num w:numId="12">
    <w:abstractNumId w:val="13"/>
  </w:num>
  <w:num w:numId="13">
    <w:abstractNumId w:val="1"/>
  </w:num>
  <w:num w:numId="14">
    <w:abstractNumId w:val="3"/>
  </w:num>
  <w:num w:numId="15">
    <w:abstractNumId w:val="8"/>
  </w:num>
  <w:num w:numId="16">
    <w:abstractNumId w:val="15"/>
  </w:num>
  <w:num w:numId="17">
    <w:abstractNumId w:val="18"/>
  </w:num>
  <w:num w:numId="18">
    <w:abstractNumId w:val="11"/>
  </w:num>
  <w:num w:numId="19">
    <w:abstractNumId w:val="5"/>
  </w:num>
  <w:num w:numId="20">
    <w:abstractNumId w:val="20"/>
  </w:num>
  <w:num w:numId="21">
    <w:abstractNumId w:val="2"/>
  </w:num>
  <w:num w:numId="2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CE"/>
    <w:rsid w:val="00004143"/>
    <w:rsid w:val="00011149"/>
    <w:rsid w:val="00013DE7"/>
    <w:rsid w:val="00031DA4"/>
    <w:rsid w:val="00041A9D"/>
    <w:rsid w:val="00072FB5"/>
    <w:rsid w:val="00091CEA"/>
    <w:rsid w:val="00094B9C"/>
    <w:rsid w:val="000A69ED"/>
    <w:rsid w:val="000B1219"/>
    <w:rsid w:val="000B267B"/>
    <w:rsid w:val="000B2726"/>
    <w:rsid w:val="000B3CF8"/>
    <w:rsid w:val="000C3329"/>
    <w:rsid w:val="000F0428"/>
    <w:rsid w:val="000F2D93"/>
    <w:rsid w:val="00101CF5"/>
    <w:rsid w:val="0010525F"/>
    <w:rsid w:val="00111C1A"/>
    <w:rsid w:val="0012536B"/>
    <w:rsid w:val="00126E07"/>
    <w:rsid w:val="00135040"/>
    <w:rsid w:val="00135CC6"/>
    <w:rsid w:val="00142DB9"/>
    <w:rsid w:val="00156078"/>
    <w:rsid w:val="00160046"/>
    <w:rsid w:val="001608F9"/>
    <w:rsid w:val="00164E99"/>
    <w:rsid w:val="00184454"/>
    <w:rsid w:val="0018540A"/>
    <w:rsid w:val="00197323"/>
    <w:rsid w:val="001A06B8"/>
    <w:rsid w:val="001C6449"/>
    <w:rsid w:val="001D206B"/>
    <w:rsid w:val="0022523D"/>
    <w:rsid w:val="00253031"/>
    <w:rsid w:val="00254318"/>
    <w:rsid w:val="002674EB"/>
    <w:rsid w:val="00293EF9"/>
    <w:rsid w:val="00295827"/>
    <w:rsid w:val="002A07F6"/>
    <w:rsid w:val="002A161B"/>
    <w:rsid w:val="002B055C"/>
    <w:rsid w:val="002B131B"/>
    <w:rsid w:val="002B6C81"/>
    <w:rsid w:val="002C69E5"/>
    <w:rsid w:val="002F52FC"/>
    <w:rsid w:val="00305345"/>
    <w:rsid w:val="00305E8F"/>
    <w:rsid w:val="003135C6"/>
    <w:rsid w:val="00315DBD"/>
    <w:rsid w:val="003367D2"/>
    <w:rsid w:val="003536D2"/>
    <w:rsid w:val="00354A13"/>
    <w:rsid w:val="00366DF8"/>
    <w:rsid w:val="00372601"/>
    <w:rsid w:val="003726C0"/>
    <w:rsid w:val="003823B3"/>
    <w:rsid w:val="003856BD"/>
    <w:rsid w:val="003C225E"/>
    <w:rsid w:val="003E32BB"/>
    <w:rsid w:val="003F3838"/>
    <w:rsid w:val="0040630B"/>
    <w:rsid w:val="00423DEE"/>
    <w:rsid w:val="004318B0"/>
    <w:rsid w:val="00443D87"/>
    <w:rsid w:val="004471A5"/>
    <w:rsid w:val="004851CE"/>
    <w:rsid w:val="004A65D1"/>
    <w:rsid w:val="004B3CD0"/>
    <w:rsid w:val="004D3CE2"/>
    <w:rsid w:val="004F7A62"/>
    <w:rsid w:val="00502F81"/>
    <w:rsid w:val="005048AE"/>
    <w:rsid w:val="00507D67"/>
    <w:rsid w:val="00520DF1"/>
    <w:rsid w:val="00544581"/>
    <w:rsid w:val="005622A1"/>
    <w:rsid w:val="00573715"/>
    <w:rsid w:val="005775B9"/>
    <w:rsid w:val="005805B0"/>
    <w:rsid w:val="00595726"/>
    <w:rsid w:val="005B0139"/>
    <w:rsid w:val="005B4011"/>
    <w:rsid w:val="00616D02"/>
    <w:rsid w:val="006241B4"/>
    <w:rsid w:val="006326E0"/>
    <w:rsid w:val="006356EC"/>
    <w:rsid w:val="00635BF9"/>
    <w:rsid w:val="00640FFE"/>
    <w:rsid w:val="0064795B"/>
    <w:rsid w:val="00655431"/>
    <w:rsid w:val="00657C6B"/>
    <w:rsid w:val="00663176"/>
    <w:rsid w:val="00664D83"/>
    <w:rsid w:val="00667C90"/>
    <w:rsid w:val="00686AC7"/>
    <w:rsid w:val="0069031B"/>
    <w:rsid w:val="006A03B7"/>
    <w:rsid w:val="006A666F"/>
    <w:rsid w:val="006B06E6"/>
    <w:rsid w:val="006B0F95"/>
    <w:rsid w:val="006B1F76"/>
    <w:rsid w:val="006B3E10"/>
    <w:rsid w:val="006B5DCC"/>
    <w:rsid w:val="006D5BB5"/>
    <w:rsid w:val="006D76D9"/>
    <w:rsid w:val="006E2264"/>
    <w:rsid w:val="006F3C9E"/>
    <w:rsid w:val="00701203"/>
    <w:rsid w:val="007063A9"/>
    <w:rsid w:val="00717494"/>
    <w:rsid w:val="00734B9C"/>
    <w:rsid w:val="00737C43"/>
    <w:rsid w:val="00740B0B"/>
    <w:rsid w:val="00743546"/>
    <w:rsid w:val="00753B77"/>
    <w:rsid w:val="00760306"/>
    <w:rsid w:val="00762B44"/>
    <w:rsid w:val="007656A3"/>
    <w:rsid w:val="00793C46"/>
    <w:rsid w:val="007B1A0F"/>
    <w:rsid w:val="007B77F6"/>
    <w:rsid w:val="007C0D16"/>
    <w:rsid w:val="007D03CD"/>
    <w:rsid w:val="007D7C7D"/>
    <w:rsid w:val="007E4BD0"/>
    <w:rsid w:val="007E6498"/>
    <w:rsid w:val="008023AB"/>
    <w:rsid w:val="00803B8E"/>
    <w:rsid w:val="00815708"/>
    <w:rsid w:val="00823292"/>
    <w:rsid w:val="008337E2"/>
    <w:rsid w:val="0083799C"/>
    <w:rsid w:val="00851CBB"/>
    <w:rsid w:val="008527D5"/>
    <w:rsid w:val="00860563"/>
    <w:rsid w:val="0087048F"/>
    <w:rsid w:val="00877DF4"/>
    <w:rsid w:val="00890ED6"/>
    <w:rsid w:val="00892516"/>
    <w:rsid w:val="008B1827"/>
    <w:rsid w:val="008C22AE"/>
    <w:rsid w:val="008C2AFE"/>
    <w:rsid w:val="008C764A"/>
    <w:rsid w:val="008E53BD"/>
    <w:rsid w:val="008F0DED"/>
    <w:rsid w:val="008F52F6"/>
    <w:rsid w:val="00905A66"/>
    <w:rsid w:val="00913687"/>
    <w:rsid w:val="0092446B"/>
    <w:rsid w:val="00924C34"/>
    <w:rsid w:val="00926090"/>
    <w:rsid w:val="00942541"/>
    <w:rsid w:val="00967D53"/>
    <w:rsid w:val="009943C0"/>
    <w:rsid w:val="009A30A9"/>
    <w:rsid w:val="009C3B0D"/>
    <w:rsid w:val="009C59E4"/>
    <w:rsid w:val="00A07DF2"/>
    <w:rsid w:val="00A13A92"/>
    <w:rsid w:val="00A22232"/>
    <w:rsid w:val="00A447EC"/>
    <w:rsid w:val="00A518BA"/>
    <w:rsid w:val="00A51BB1"/>
    <w:rsid w:val="00A62D51"/>
    <w:rsid w:val="00A65B4A"/>
    <w:rsid w:val="00A7336B"/>
    <w:rsid w:val="00A96191"/>
    <w:rsid w:val="00AB32CF"/>
    <w:rsid w:val="00AD5C19"/>
    <w:rsid w:val="00AD6EE2"/>
    <w:rsid w:val="00AE4850"/>
    <w:rsid w:val="00AF0F8A"/>
    <w:rsid w:val="00B2536F"/>
    <w:rsid w:val="00B51663"/>
    <w:rsid w:val="00B60220"/>
    <w:rsid w:val="00B73E26"/>
    <w:rsid w:val="00B8105C"/>
    <w:rsid w:val="00B85D84"/>
    <w:rsid w:val="00BA1F09"/>
    <w:rsid w:val="00BA34E1"/>
    <w:rsid w:val="00BB54BE"/>
    <w:rsid w:val="00BC12EF"/>
    <w:rsid w:val="00BC603E"/>
    <w:rsid w:val="00BF5E7D"/>
    <w:rsid w:val="00C03359"/>
    <w:rsid w:val="00C23623"/>
    <w:rsid w:val="00C27870"/>
    <w:rsid w:val="00C502AF"/>
    <w:rsid w:val="00C50E36"/>
    <w:rsid w:val="00C7400C"/>
    <w:rsid w:val="00C80827"/>
    <w:rsid w:val="00CA1BC9"/>
    <w:rsid w:val="00CB560A"/>
    <w:rsid w:val="00CC3A4B"/>
    <w:rsid w:val="00CC3E28"/>
    <w:rsid w:val="00CC408F"/>
    <w:rsid w:val="00CC4F34"/>
    <w:rsid w:val="00CC5DE0"/>
    <w:rsid w:val="00CD3318"/>
    <w:rsid w:val="00CF2DF9"/>
    <w:rsid w:val="00D15A13"/>
    <w:rsid w:val="00D32840"/>
    <w:rsid w:val="00D36B32"/>
    <w:rsid w:val="00D37DB0"/>
    <w:rsid w:val="00D404E7"/>
    <w:rsid w:val="00D70F16"/>
    <w:rsid w:val="00D80EE6"/>
    <w:rsid w:val="00DD4527"/>
    <w:rsid w:val="00DF631A"/>
    <w:rsid w:val="00DF70A4"/>
    <w:rsid w:val="00E01A12"/>
    <w:rsid w:val="00E05A60"/>
    <w:rsid w:val="00E10AE6"/>
    <w:rsid w:val="00E133A6"/>
    <w:rsid w:val="00E15274"/>
    <w:rsid w:val="00E17602"/>
    <w:rsid w:val="00E32BCE"/>
    <w:rsid w:val="00E43A4C"/>
    <w:rsid w:val="00E73203"/>
    <w:rsid w:val="00E84AA2"/>
    <w:rsid w:val="00EE5304"/>
    <w:rsid w:val="00EF12DB"/>
    <w:rsid w:val="00F1108A"/>
    <w:rsid w:val="00F41BB3"/>
    <w:rsid w:val="00F43900"/>
    <w:rsid w:val="00F4754E"/>
    <w:rsid w:val="00F509CC"/>
    <w:rsid w:val="00F53C8B"/>
    <w:rsid w:val="00F7714B"/>
    <w:rsid w:val="00F82BB4"/>
    <w:rsid w:val="00F925AE"/>
    <w:rsid w:val="00F939E3"/>
    <w:rsid w:val="00F9784B"/>
    <w:rsid w:val="00FA62BC"/>
    <w:rsid w:val="00FB0D84"/>
    <w:rsid w:val="00FB5967"/>
    <w:rsid w:val="00FD687B"/>
    <w:rsid w:val="00FE1A25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5726"/>
    <w:pPr>
      <w:keepNext/>
      <w:tabs>
        <w:tab w:val="left" w:pos="342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57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5B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75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B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7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595726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595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5726"/>
  </w:style>
  <w:style w:type="paragraph" w:customStyle="1" w:styleId="c2">
    <w:name w:val="c2"/>
    <w:basedOn w:val="a"/>
    <w:rsid w:val="00595726"/>
    <w:pPr>
      <w:spacing w:before="100" w:beforeAutospacing="1" w:after="100" w:afterAutospacing="1"/>
    </w:pPr>
  </w:style>
  <w:style w:type="character" w:customStyle="1" w:styleId="c0">
    <w:name w:val="c0"/>
    <w:basedOn w:val="a0"/>
    <w:rsid w:val="00595726"/>
  </w:style>
  <w:style w:type="character" w:customStyle="1" w:styleId="c7">
    <w:name w:val="c7"/>
    <w:basedOn w:val="a0"/>
    <w:rsid w:val="00595726"/>
  </w:style>
  <w:style w:type="paragraph" w:styleId="a5">
    <w:name w:val="List Paragraph"/>
    <w:basedOn w:val="a"/>
    <w:uiPriority w:val="34"/>
    <w:qFormat/>
    <w:rsid w:val="005957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5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6">
    <w:name w:val="Знак"/>
    <w:basedOn w:val="a"/>
    <w:rsid w:val="00B253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F925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475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6B5D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F41BB3"/>
    <w:rPr>
      <w:b/>
      <w:bCs/>
    </w:rPr>
  </w:style>
  <w:style w:type="table" w:styleId="a8">
    <w:name w:val="Table Grid"/>
    <w:basedOn w:val="a1"/>
    <w:uiPriority w:val="59"/>
    <w:rsid w:val="006D7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743546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8F52F6"/>
    <w:rPr>
      <w:color w:val="0000FF"/>
      <w:u w:val="single"/>
    </w:rPr>
  </w:style>
  <w:style w:type="character" w:styleId="ab">
    <w:name w:val="Emphasis"/>
    <w:basedOn w:val="a0"/>
    <w:uiPriority w:val="20"/>
    <w:qFormat/>
    <w:rsid w:val="0010525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D5B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D5B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lk">
    <w:name w:val="blk"/>
    <w:basedOn w:val="a0"/>
    <w:rsid w:val="001A06B8"/>
  </w:style>
  <w:style w:type="character" w:customStyle="1" w:styleId="epm">
    <w:name w:val="epm"/>
    <w:basedOn w:val="a0"/>
    <w:rsid w:val="001A06B8"/>
  </w:style>
  <w:style w:type="character" w:customStyle="1" w:styleId="Bodytext2">
    <w:name w:val="Body text (2)_"/>
    <w:basedOn w:val="a0"/>
    <w:rsid w:val="00CC5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ItalicSpacing0pt">
    <w:name w:val="Body text (2) + Italic;Spacing 0 pt"/>
    <w:basedOn w:val="Bodytext2"/>
    <w:rsid w:val="00CC5D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CC5D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105ptBold">
    <w:name w:val="Heading #1 + 10.5 pt;Bold"/>
    <w:basedOn w:val="Heading1"/>
    <w:rsid w:val="00CC5D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CC5D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49ptNotBoldNotItalicSpacing0pt">
    <w:name w:val="Body text (4) + 9 pt;Not Bold;Not Italic;Spacing 0 pt"/>
    <w:basedOn w:val="a0"/>
    <w:rsid w:val="00CC5D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CC5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CC5DE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5NotBold">
    <w:name w:val="Body text (5) + Not Bold"/>
    <w:basedOn w:val="Bodytext5"/>
    <w:rsid w:val="00CC5D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5105pt">
    <w:name w:val="Body text (5) + 10.5 pt"/>
    <w:basedOn w:val="Bodytext5"/>
    <w:rsid w:val="00CC5D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Heading10">
    <w:name w:val="Heading #1"/>
    <w:basedOn w:val="a"/>
    <w:link w:val="Heading1"/>
    <w:rsid w:val="00CC5DE0"/>
    <w:pPr>
      <w:widowControl w:val="0"/>
      <w:shd w:val="clear" w:color="auto" w:fill="FFFFFF"/>
      <w:spacing w:line="244" w:lineRule="exact"/>
      <w:ind w:firstLine="240"/>
      <w:outlineLvl w:val="0"/>
    </w:pPr>
    <w:rPr>
      <w:sz w:val="22"/>
      <w:szCs w:val="22"/>
      <w:lang w:eastAsia="en-US"/>
    </w:rPr>
  </w:style>
  <w:style w:type="paragraph" w:customStyle="1" w:styleId="Bodytext50">
    <w:name w:val="Body text (5)"/>
    <w:basedOn w:val="a"/>
    <w:link w:val="Bodytext5"/>
    <w:rsid w:val="00CC5DE0"/>
    <w:pPr>
      <w:widowControl w:val="0"/>
      <w:shd w:val="clear" w:color="auto" w:fill="FFFFFF"/>
      <w:spacing w:line="214" w:lineRule="exact"/>
    </w:pPr>
    <w:rPr>
      <w:b/>
      <w:bCs/>
      <w:sz w:val="18"/>
      <w:szCs w:val="18"/>
      <w:lang w:eastAsia="en-US"/>
    </w:rPr>
  </w:style>
  <w:style w:type="paragraph" w:styleId="ac">
    <w:name w:val="No Spacing"/>
    <w:uiPriority w:val="1"/>
    <w:qFormat/>
    <w:rsid w:val="00CC5DE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d">
    <w:name w:val="Subtle Emphasis"/>
    <w:basedOn w:val="a0"/>
    <w:uiPriority w:val="19"/>
    <w:qFormat/>
    <w:rsid w:val="0069031B"/>
    <w:rPr>
      <w:i/>
      <w:iCs/>
      <w:color w:val="808080" w:themeColor="text1" w:themeTint="7F"/>
    </w:rPr>
  </w:style>
  <w:style w:type="paragraph" w:customStyle="1" w:styleId="c3">
    <w:name w:val="c3"/>
    <w:basedOn w:val="a"/>
    <w:rsid w:val="00BB54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443D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D8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5B013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B01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5726"/>
    <w:pPr>
      <w:keepNext/>
      <w:tabs>
        <w:tab w:val="left" w:pos="342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57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5B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75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B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7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595726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595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5726"/>
  </w:style>
  <w:style w:type="paragraph" w:customStyle="1" w:styleId="c2">
    <w:name w:val="c2"/>
    <w:basedOn w:val="a"/>
    <w:rsid w:val="00595726"/>
    <w:pPr>
      <w:spacing w:before="100" w:beforeAutospacing="1" w:after="100" w:afterAutospacing="1"/>
    </w:pPr>
  </w:style>
  <w:style w:type="character" w:customStyle="1" w:styleId="c0">
    <w:name w:val="c0"/>
    <w:basedOn w:val="a0"/>
    <w:rsid w:val="00595726"/>
  </w:style>
  <w:style w:type="character" w:customStyle="1" w:styleId="c7">
    <w:name w:val="c7"/>
    <w:basedOn w:val="a0"/>
    <w:rsid w:val="00595726"/>
  </w:style>
  <w:style w:type="paragraph" w:styleId="a5">
    <w:name w:val="List Paragraph"/>
    <w:basedOn w:val="a"/>
    <w:uiPriority w:val="34"/>
    <w:qFormat/>
    <w:rsid w:val="005957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5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6">
    <w:name w:val="Знак"/>
    <w:basedOn w:val="a"/>
    <w:rsid w:val="00B253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F925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475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6B5D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F41BB3"/>
    <w:rPr>
      <w:b/>
      <w:bCs/>
    </w:rPr>
  </w:style>
  <w:style w:type="table" w:styleId="a8">
    <w:name w:val="Table Grid"/>
    <w:basedOn w:val="a1"/>
    <w:uiPriority w:val="59"/>
    <w:rsid w:val="006D7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743546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8F52F6"/>
    <w:rPr>
      <w:color w:val="0000FF"/>
      <w:u w:val="single"/>
    </w:rPr>
  </w:style>
  <w:style w:type="character" w:styleId="ab">
    <w:name w:val="Emphasis"/>
    <w:basedOn w:val="a0"/>
    <w:uiPriority w:val="20"/>
    <w:qFormat/>
    <w:rsid w:val="0010525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D5B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D5B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lk">
    <w:name w:val="blk"/>
    <w:basedOn w:val="a0"/>
    <w:rsid w:val="001A06B8"/>
  </w:style>
  <w:style w:type="character" w:customStyle="1" w:styleId="epm">
    <w:name w:val="epm"/>
    <w:basedOn w:val="a0"/>
    <w:rsid w:val="001A06B8"/>
  </w:style>
  <w:style w:type="character" w:customStyle="1" w:styleId="Bodytext2">
    <w:name w:val="Body text (2)_"/>
    <w:basedOn w:val="a0"/>
    <w:rsid w:val="00CC5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ItalicSpacing0pt">
    <w:name w:val="Body text (2) + Italic;Spacing 0 pt"/>
    <w:basedOn w:val="Bodytext2"/>
    <w:rsid w:val="00CC5D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CC5D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105ptBold">
    <w:name w:val="Heading #1 + 10.5 pt;Bold"/>
    <w:basedOn w:val="Heading1"/>
    <w:rsid w:val="00CC5D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CC5D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49ptNotBoldNotItalicSpacing0pt">
    <w:name w:val="Body text (4) + 9 pt;Not Bold;Not Italic;Spacing 0 pt"/>
    <w:basedOn w:val="a0"/>
    <w:rsid w:val="00CC5D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CC5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CC5DE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5NotBold">
    <w:name w:val="Body text (5) + Not Bold"/>
    <w:basedOn w:val="Bodytext5"/>
    <w:rsid w:val="00CC5D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5105pt">
    <w:name w:val="Body text (5) + 10.5 pt"/>
    <w:basedOn w:val="Bodytext5"/>
    <w:rsid w:val="00CC5D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Heading10">
    <w:name w:val="Heading #1"/>
    <w:basedOn w:val="a"/>
    <w:link w:val="Heading1"/>
    <w:rsid w:val="00CC5DE0"/>
    <w:pPr>
      <w:widowControl w:val="0"/>
      <w:shd w:val="clear" w:color="auto" w:fill="FFFFFF"/>
      <w:spacing w:line="244" w:lineRule="exact"/>
      <w:ind w:firstLine="240"/>
      <w:outlineLvl w:val="0"/>
    </w:pPr>
    <w:rPr>
      <w:sz w:val="22"/>
      <w:szCs w:val="22"/>
      <w:lang w:eastAsia="en-US"/>
    </w:rPr>
  </w:style>
  <w:style w:type="paragraph" w:customStyle="1" w:styleId="Bodytext50">
    <w:name w:val="Body text (5)"/>
    <w:basedOn w:val="a"/>
    <w:link w:val="Bodytext5"/>
    <w:rsid w:val="00CC5DE0"/>
    <w:pPr>
      <w:widowControl w:val="0"/>
      <w:shd w:val="clear" w:color="auto" w:fill="FFFFFF"/>
      <w:spacing w:line="214" w:lineRule="exact"/>
    </w:pPr>
    <w:rPr>
      <w:b/>
      <w:bCs/>
      <w:sz w:val="18"/>
      <w:szCs w:val="18"/>
      <w:lang w:eastAsia="en-US"/>
    </w:rPr>
  </w:style>
  <w:style w:type="paragraph" w:styleId="ac">
    <w:name w:val="No Spacing"/>
    <w:uiPriority w:val="1"/>
    <w:qFormat/>
    <w:rsid w:val="00CC5DE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d">
    <w:name w:val="Subtle Emphasis"/>
    <w:basedOn w:val="a0"/>
    <w:uiPriority w:val="19"/>
    <w:qFormat/>
    <w:rsid w:val="0069031B"/>
    <w:rPr>
      <w:i/>
      <w:iCs/>
      <w:color w:val="808080" w:themeColor="text1" w:themeTint="7F"/>
    </w:rPr>
  </w:style>
  <w:style w:type="paragraph" w:customStyle="1" w:styleId="c3">
    <w:name w:val="c3"/>
    <w:basedOn w:val="a"/>
    <w:rsid w:val="00BB54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443D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D8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5B013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B01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1A68-819F-4497-8FF0-EDB2BE94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11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Я. Войтюк</dc:creator>
  <cp:keywords/>
  <dc:description/>
  <cp:lastModifiedBy>Сергей Я. Войтюк</cp:lastModifiedBy>
  <cp:revision>69</cp:revision>
  <cp:lastPrinted>2019-01-22T02:03:00Z</cp:lastPrinted>
  <dcterms:created xsi:type="dcterms:W3CDTF">2017-03-22T21:59:00Z</dcterms:created>
  <dcterms:modified xsi:type="dcterms:W3CDTF">2019-09-08T23:01:00Z</dcterms:modified>
</cp:coreProperties>
</file>